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037" w14:textId="77777777" w:rsidR="00004DCE" w:rsidRPr="00D306CF" w:rsidRDefault="00D70F60" w:rsidP="00326BBB">
      <w:pPr>
        <w:jc w:val="both"/>
        <w:rPr>
          <w:rFonts w:ascii="Times New Roman" w:hAnsi="Times New Roman" w:cs="Times New Roman"/>
          <w:b/>
          <w:sz w:val="28"/>
        </w:rPr>
      </w:pPr>
      <w:r w:rsidRPr="00D70F60">
        <w:rPr>
          <w:rFonts w:ascii="Times New Roman" w:hAnsi="Times New Roman" w:cs="Times New Roman"/>
          <w:b/>
          <w:sz w:val="28"/>
        </w:rPr>
        <w:t>«Летний патруль» следит за купанием в столице</w:t>
      </w:r>
    </w:p>
    <w:p w14:paraId="28FCB91A" w14:textId="5FB492F3" w:rsidR="00D306CF" w:rsidRDefault="002C63CC" w:rsidP="00326BBB">
      <w:pPr>
        <w:jc w:val="both"/>
        <w:rPr>
          <w:rFonts w:ascii="Times New Roman" w:hAnsi="Times New Roman" w:cs="Times New Roman"/>
          <w:b/>
          <w:sz w:val="28"/>
        </w:rPr>
      </w:pPr>
      <w:r w:rsidRPr="00D306CF">
        <w:rPr>
          <w:rFonts w:ascii="Times New Roman" w:hAnsi="Times New Roman" w:cs="Times New Roman"/>
          <w:b/>
          <w:sz w:val="28"/>
        </w:rPr>
        <w:t xml:space="preserve">Чем выше поднимается столбик термометра, тем </w:t>
      </w:r>
      <w:r w:rsidR="00D306CF">
        <w:rPr>
          <w:rFonts w:ascii="Times New Roman" w:hAnsi="Times New Roman" w:cs="Times New Roman"/>
          <w:b/>
          <w:sz w:val="28"/>
        </w:rPr>
        <w:t>меньше на пляжах места</w:t>
      </w:r>
      <w:r w:rsidRPr="00D306CF">
        <w:rPr>
          <w:rFonts w:ascii="Times New Roman" w:hAnsi="Times New Roman" w:cs="Times New Roman"/>
          <w:b/>
          <w:sz w:val="28"/>
        </w:rPr>
        <w:t xml:space="preserve">. </w:t>
      </w:r>
      <w:r w:rsidR="008F1D03">
        <w:rPr>
          <w:rFonts w:ascii="Times New Roman" w:hAnsi="Times New Roman" w:cs="Times New Roman"/>
          <w:b/>
          <w:sz w:val="28"/>
        </w:rPr>
        <w:t>Поэтому</w:t>
      </w:r>
      <w:r w:rsidRPr="00D306CF">
        <w:rPr>
          <w:rFonts w:ascii="Times New Roman" w:hAnsi="Times New Roman" w:cs="Times New Roman"/>
          <w:b/>
          <w:sz w:val="28"/>
        </w:rPr>
        <w:t xml:space="preserve"> </w:t>
      </w:r>
      <w:r w:rsidR="00446928">
        <w:rPr>
          <w:rFonts w:ascii="Times New Roman" w:hAnsi="Times New Roman" w:cs="Times New Roman"/>
          <w:b/>
          <w:sz w:val="28"/>
        </w:rPr>
        <w:t>территории для</w:t>
      </w:r>
      <w:r w:rsidRPr="00D306CF">
        <w:rPr>
          <w:rFonts w:ascii="Times New Roman" w:hAnsi="Times New Roman" w:cs="Times New Roman"/>
          <w:b/>
          <w:sz w:val="28"/>
        </w:rPr>
        <w:t xml:space="preserve"> массового отдыха в зоне повышенного внимания. Ведь </w:t>
      </w:r>
      <w:r w:rsidR="00ED6672" w:rsidRPr="00D306CF">
        <w:rPr>
          <w:rFonts w:ascii="Times New Roman" w:hAnsi="Times New Roman" w:cs="Times New Roman"/>
          <w:b/>
          <w:sz w:val="28"/>
        </w:rPr>
        <w:t xml:space="preserve">уже за этот короткий </w:t>
      </w:r>
      <w:r w:rsidR="008F1D03">
        <w:rPr>
          <w:rFonts w:ascii="Times New Roman" w:hAnsi="Times New Roman" w:cs="Times New Roman"/>
          <w:b/>
          <w:sz w:val="28"/>
        </w:rPr>
        <w:t xml:space="preserve">летний </w:t>
      </w:r>
      <w:r w:rsidR="00ED6672" w:rsidRPr="00D306CF">
        <w:rPr>
          <w:rFonts w:ascii="Times New Roman" w:hAnsi="Times New Roman" w:cs="Times New Roman"/>
          <w:b/>
          <w:sz w:val="28"/>
        </w:rPr>
        <w:t>промежуток времени</w:t>
      </w:r>
      <w:r w:rsidR="008F1D03">
        <w:rPr>
          <w:rFonts w:ascii="Times New Roman" w:hAnsi="Times New Roman" w:cs="Times New Roman"/>
          <w:b/>
          <w:sz w:val="28"/>
        </w:rPr>
        <w:t xml:space="preserve"> </w:t>
      </w:r>
      <w:r w:rsidR="008F1D03" w:rsidRPr="00D306CF">
        <w:rPr>
          <w:rFonts w:ascii="Times New Roman" w:hAnsi="Times New Roman" w:cs="Times New Roman"/>
          <w:b/>
          <w:sz w:val="28"/>
        </w:rPr>
        <w:t>вода унесла</w:t>
      </w:r>
      <w:r w:rsidR="008F1D03" w:rsidRPr="00D306CF">
        <w:rPr>
          <w:rFonts w:ascii="Times New Roman" w:hAnsi="Times New Roman" w:cs="Times New Roman"/>
          <w:b/>
          <w:sz w:val="28"/>
        </w:rPr>
        <w:t xml:space="preserve"> </w:t>
      </w:r>
      <w:r w:rsidR="00ED6672" w:rsidRPr="00D306CF">
        <w:rPr>
          <w:rFonts w:ascii="Times New Roman" w:hAnsi="Times New Roman" w:cs="Times New Roman"/>
          <w:b/>
          <w:sz w:val="28"/>
        </w:rPr>
        <w:t xml:space="preserve">не одну жизнь. </w:t>
      </w:r>
      <w:r w:rsidR="00D306CF">
        <w:rPr>
          <w:rFonts w:ascii="Times New Roman" w:hAnsi="Times New Roman" w:cs="Times New Roman"/>
          <w:b/>
          <w:sz w:val="28"/>
        </w:rPr>
        <w:t xml:space="preserve">Только за прошлые выходные утонуло 23 человека. </w:t>
      </w:r>
      <w:r w:rsidR="00810F14" w:rsidRPr="00D306CF">
        <w:rPr>
          <w:rFonts w:ascii="Times New Roman" w:hAnsi="Times New Roman" w:cs="Times New Roman"/>
          <w:b/>
          <w:sz w:val="28"/>
        </w:rPr>
        <w:t>Основными причинами гибели людей на водах является</w:t>
      </w:r>
      <w:r w:rsidR="007933F5" w:rsidRPr="00D306CF">
        <w:rPr>
          <w:rFonts w:ascii="Times New Roman" w:hAnsi="Times New Roman" w:cs="Times New Roman"/>
          <w:b/>
          <w:sz w:val="28"/>
        </w:rPr>
        <w:t xml:space="preserve"> </w:t>
      </w:r>
      <w:r w:rsidR="00810F14" w:rsidRPr="00D306CF">
        <w:rPr>
          <w:rFonts w:ascii="Times New Roman" w:hAnsi="Times New Roman" w:cs="Times New Roman"/>
          <w:b/>
          <w:sz w:val="28"/>
        </w:rPr>
        <w:t xml:space="preserve">употребление спиртных напитков, нарушение правил поведения и мер безопасности на воде, купание детей без присмотра взрослых, неумение плавать и купание в неустановленных местах. </w:t>
      </w:r>
    </w:p>
    <w:p w14:paraId="0255D9FD" w14:textId="77777777" w:rsidR="00C8390C" w:rsidRDefault="00AB6950" w:rsidP="00326B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Парки и водоемы</w:t>
      </w:r>
      <w:r w:rsidR="007B218B">
        <w:rPr>
          <w:rFonts w:ascii="Times New Roman" w:hAnsi="Times New Roman" w:cs="Times New Roman"/>
          <w:sz w:val="28"/>
        </w:rPr>
        <w:t xml:space="preserve"> –</w:t>
      </w:r>
      <w:r w:rsidRPr="00AB6950">
        <w:rPr>
          <w:rFonts w:ascii="Times New Roman" w:hAnsi="Times New Roman" w:cs="Times New Roman"/>
          <w:sz w:val="28"/>
        </w:rPr>
        <w:t xml:space="preserve"> прекрасное место для </w:t>
      </w:r>
      <w:r w:rsidR="00E61592">
        <w:rPr>
          <w:rFonts w:ascii="Times New Roman" w:hAnsi="Times New Roman" w:cs="Times New Roman"/>
          <w:sz w:val="28"/>
        </w:rPr>
        <w:t>того, чтобы погреться под лучами солнца, посидеть на пикнике или шашлыках.</w:t>
      </w:r>
      <w:r w:rsidRPr="00AB6950">
        <w:rPr>
          <w:rFonts w:ascii="Times New Roman" w:hAnsi="Times New Roman" w:cs="Times New Roman"/>
          <w:sz w:val="28"/>
        </w:rPr>
        <w:t xml:space="preserve"> </w:t>
      </w:r>
      <w:r w:rsidR="00D70F60">
        <w:rPr>
          <w:rFonts w:ascii="Times New Roman" w:hAnsi="Times New Roman" w:cs="Times New Roman"/>
          <w:sz w:val="28"/>
        </w:rPr>
        <w:t xml:space="preserve">Здесь ежедневно </w:t>
      </w:r>
      <w:r w:rsidR="00D70F60" w:rsidRPr="00AB6950">
        <w:rPr>
          <w:rFonts w:ascii="Times New Roman" w:hAnsi="Times New Roman" w:cs="Times New Roman"/>
          <w:sz w:val="28"/>
        </w:rPr>
        <w:t xml:space="preserve">дежурит милиция, </w:t>
      </w:r>
      <w:r w:rsidR="00D70F60">
        <w:rPr>
          <w:rFonts w:ascii="Times New Roman" w:hAnsi="Times New Roman" w:cs="Times New Roman"/>
          <w:sz w:val="28"/>
        </w:rPr>
        <w:t xml:space="preserve">а также </w:t>
      </w:r>
      <w:r w:rsidR="00D70F60" w:rsidRPr="00AB6950">
        <w:rPr>
          <w:rFonts w:ascii="Times New Roman" w:hAnsi="Times New Roman" w:cs="Times New Roman"/>
          <w:sz w:val="28"/>
        </w:rPr>
        <w:t>проводятся совместные рейды со спасателями</w:t>
      </w:r>
      <w:r w:rsidR="00D70F60">
        <w:rPr>
          <w:rFonts w:ascii="Times New Roman" w:hAnsi="Times New Roman" w:cs="Times New Roman"/>
          <w:sz w:val="28"/>
        </w:rPr>
        <w:t xml:space="preserve">, чтобы предупредить людей о возможных последствиях неосторожного отдыха. </w:t>
      </w:r>
    </w:p>
    <w:p w14:paraId="32987396" w14:textId="77777777" w:rsidR="007B218B" w:rsidRDefault="00A85D54" w:rsidP="006E2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– </w:t>
      </w:r>
      <w:r w:rsidR="006E2645" w:rsidRPr="006E2645">
        <w:rPr>
          <w:rFonts w:ascii="Times New Roman" w:hAnsi="Times New Roman" w:cs="Times New Roman"/>
          <w:i/>
          <w:sz w:val="28"/>
        </w:rPr>
        <w:t xml:space="preserve">В Октябрьском районе </w:t>
      </w:r>
      <w:r w:rsidR="007B218B">
        <w:rPr>
          <w:rFonts w:ascii="Times New Roman" w:hAnsi="Times New Roman" w:cs="Times New Roman"/>
          <w:i/>
          <w:sz w:val="28"/>
        </w:rPr>
        <w:t>любимым</w:t>
      </w:r>
      <w:r w:rsidR="006E2645" w:rsidRPr="006E2645">
        <w:rPr>
          <w:rFonts w:ascii="Times New Roman" w:hAnsi="Times New Roman" w:cs="Times New Roman"/>
          <w:i/>
          <w:sz w:val="28"/>
        </w:rPr>
        <w:t xml:space="preserve"> местом для отдыха у граждан остается территория парка «</w:t>
      </w:r>
      <w:proofErr w:type="spellStart"/>
      <w:r w:rsidR="006E2645" w:rsidRPr="006E2645">
        <w:rPr>
          <w:rFonts w:ascii="Times New Roman" w:hAnsi="Times New Roman" w:cs="Times New Roman"/>
          <w:i/>
          <w:sz w:val="28"/>
        </w:rPr>
        <w:t>Курасовщина</w:t>
      </w:r>
      <w:proofErr w:type="spellEnd"/>
      <w:r w:rsidR="006E2645" w:rsidRPr="006E2645">
        <w:rPr>
          <w:rFonts w:ascii="Times New Roman" w:hAnsi="Times New Roman" w:cs="Times New Roman"/>
          <w:i/>
          <w:sz w:val="28"/>
        </w:rPr>
        <w:t>», прилегающая к водохранилищу «</w:t>
      </w:r>
      <w:proofErr w:type="spellStart"/>
      <w:r w:rsidR="006E2645" w:rsidRPr="006E2645">
        <w:rPr>
          <w:rFonts w:ascii="Times New Roman" w:hAnsi="Times New Roman" w:cs="Times New Roman"/>
          <w:i/>
          <w:sz w:val="28"/>
        </w:rPr>
        <w:t>Лошица</w:t>
      </w:r>
      <w:proofErr w:type="spellEnd"/>
      <w:r w:rsidR="006E2645" w:rsidRPr="006E2645">
        <w:rPr>
          <w:rFonts w:ascii="Times New Roman" w:hAnsi="Times New Roman" w:cs="Times New Roman"/>
          <w:i/>
          <w:sz w:val="28"/>
        </w:rPr>
        <w:t>».</w:t>
      </w:r>
      <w:r w:rsidR="006E2645">
        <w:rPr>
          <w:rFonts w:ascii="Times New Roman" w:hAnsi="Times New Roman" w:cs="Times New Roman"/>
          <w:i/>
          <w:sz w:val="28"/>
        </w:rPr>
        <w:t xml:space="preserve"> </w:t>
      </w:r>
      <w:r w:rsidR="00FE3566">
        <w:rPr>
          <w:rFonts w:ascii="Times New Roman" w:hAnsi="Times New Roman" w:cs="Times New Roman"/>
          <w:i/>
          <w:sz w:val="28"/>
        </w:rPr>
        <w:t xml:space="preserve">Однако не многие учитывают тот факт, что </w:t>
      </w:r>
      <w:r w:rsidR="007933F5">
        <w:rPr>
          <w:rFonts w:ascii="Times New Roman" w:hAnsi="Times New Roman" w:cs="Times New Roman"/>
          <w:i/>
          <w:sz w:val="28"/>
        </w:rPr>
        <w:t xml:space="preserve">в </w:t>
      </w:r>
      <w:r w:rsidR="007933F5" w:rsidRPr="00810F14">
        <w:rPr>
          <w:rFonts w:ascii="Times New Roman" w:hAnsi="Times New Roman" w:cs="Times New Roman"/>
          <w:i/>
          <w:sz w:val="28"/>
        </w:rPr>
        <w:t>парке</w:t>
      </w:r>
      <w:r w:rsidR="00E860BB" w:rsidRPr="00810F14">
        <w:rPr>
          <w:rFonts w:ascii="Times New Roman" w:hAnsi="Times New Roman" w:cs="Times New Roman"/>
          <w:i/>
          <w:sz w:val="28"/>
        </w:rPr>
        <w:t xml:space="preserve"> запрещено разведение костров, размещение транспортных средств, распитие спиртных напитков и пива,</w:t>
      </w:r>
      <w:r w:rsidR="00C8390C">
        <w:rPr>
          <w:rFonts w:ascii="Times New Roman" w:hAnsi="Times New Roman" w:cs="Times New Roman"/>
          <w:i/>
          <w:sz w:val="28"/>
        </w:rPr>
        <w:t xml:space="preserve"> </w:t>
      </w:r>
      <w:r w:rsidR="007B218B">
        <w:rPr>
          <w:rFonts w:ascii="Times New Roman" w:hAnsi="Times New Roman" w:cs="Times New Roman"/>
          <w:i/>
          <w:sz w:val="28"/>
        </w:rPr>
        <w:t>и в том числе</w:t>
      </w:r>
      <w:r w:rsidR="00E860BB" w:rsidRPr="00810F14">
        <w:rPr>
          <w:rFonts w:ascii="Times New Roman" w:hAnsi="Times New Roman" w:cs="Times New Roman"/>
          <w:i/>
          <w:sz w:val="28"/>
        </w:rPr>
        <w:t xml:space="preserve"> купание в водоеме</w:t>
      </w:r>
      <w:r w:rsidR="00E860B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–</w:t>
      </w:r>
      <w:r w:rsidR="00E860BB">
        <w:rPr>
          <w:rFonts w:ascii="Times New Roman" w:hAnsi="Times New Roman" w:cs="Times New Roman"/>
          <w:sz w:val="28"/>
        </w:rPr>
        <w:t xml:space="preserve"> </w:t>
      </w:r>
      <w:r w:rsidR="00C8390C">
        <w:rPr>
          <w:rFonts w:ascii="Times New Roman" w:hAnsi="Times New Roman" w:cs="Times New Roman"/>
          <w:sz w:val="28"/>
        </w:rPr>
        <w:t xml:space="preserve">говорит </w:t>
      </w:r>
      <w:r w:rsidR="00E860BB" w:rsidRPr="00A85D54">
        <w:rPr>
          <w:rFonts w:ascii="Times New Roman" w:hAnsi="Times New Roman" w:cs="Times New Roman"/>
          <w:b/>
          <w:sz w:val="28"/>
        </w:rPr>
        <w:t>начальник милиции общественной безопасности Октябрьского РУВД подполковник милиции Сергей Дроздов</w:t>
      </w:r>
      <w:r w:rsidR="00E860BB">
        <w:rPr>
          <w:rFonts w:ascii="Times New Roman" w:hAnsi="Times New Roman" w:cs="Times New Roman"/>
          <w:sz w:val="28"/>
        </w:rPr>
        <w:t xml:space="preserve">. </w:t>
      </w:r>
      <w:r w:rsidR="006E2645">
        <w:rPr>
          <w:rFonts w:ascii="Times New Roman" w:hAnsi="Times New Roman" w:cs="Times New Roman"/>
          <w:sz w:val="28"/>
        </w:rPr>
        <w:t xml:space="preserve"> </w:t>
      </w:r>
    </w:p>
    <w:p w14:paraId="1D970F92" w14:textId="77777777" w:rsidR="006E2645" w:rsidRPr="007B218B" w:rsidRDefault="006E2645" w:rsidP="006E2645">
      <w:pPr>
        <w:jc w:val="both"/>
        <w:rPr>
          <w:rFonts w:ascii="Times New Roman" w:hAnsi="Times New Roman" w:cs="Times New Roman"/>
          <w:sz w:val="28"/>
        </w:rPr>
      </w:pPr>
      <w:r w:rsidRPr="007B218B">
        <w:rPr>
          <w:rFonts w:ascii="Times New Roman" w:hAnsi="Times New Roman" w:cs="Times New Roman"/>
          <w:sz w:val="28"/>
        </w:rPr>
        <w:t>Чтобы напомнить отдыхающим о безопасно</w:t>
      </w:r>
      <w:r w:rsidR="00D70F60">
        <w:rPr>
          <w:rFonts w:ascii="Times New Roman" w:hAnsi="Times New Roman" w:cs="Times New Roman"/>
          <w:sz w:val="28"/>
        </w:rPr>
        <w:t xml:space="preserve">сти, о которой многие под влиянием жары забывают, </w:t>
      </w:r>
      <w:r w:rsidRPr="007B218B">
        <w:rPr>
          <w:rFonts w:ascii="Times New Roman" w:hAnsi="Times New Roman" w:cs="Times New Roman"/>
          <w:sz w:val="28"/>
        </w:rPr>
        <w:t>сотрудники Октябрьского РУВД столицы совместно с работниками Октябрьского районного отдела по ЧС и с представителями Минской городской организации ОСВОД отпр</w:t>
      </w:r>
      <w:r w:rsidR="00D70F60">
        <w:rPr>
          <w:rFonts w:ascii="Times New Roman" w:hAnsi="Times New Roman" w:cs="Times New Roman"/>
          <w:sz w:val="28"/>
        </w:rPr>
        <w:t>авились в рейд «Летний патруль»:</w:t>
      </w:r>
    </w:p>
    <w:p w14:paraId="473D28DC" w14:textId="77777777" w:rsidR="00A85D54" w:rsidRPr="007B218B" w:rsidRDefault="007B218B" w:rsidP="00276C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– Наши сотрудники напомнили отдыхающим, что р</w:t>
      </w:r>
      <w:r w:rsidR="00276CDC" w:rsidRPr="00276CDC">
        <w:rPr>
          <w:rFonts w:ascii="Times New Roman" w:hAnsi="Times New Roman" w:cs="Times New Roman"/>
          <w:i/>
          <w:sz w:val="28"/>
        </w:rPr>
        <w:t xml:space="preserve">аспитие алкогольных, слабоалкогольных напитков или пива в общественных местах, кроме мест, предназначенных для их употребления, либо появление в общественном месте в пьяном виде влечет наложение штрафа в размере до 8 базовых величин, а совершение повторно в течении года подобных действий влечет штраф в размере от 2 до 15 базовых величин или административный арест. За купание в запрещенном месте установлен штраф до 3 </w:t>
      </w:r>
      <w:r w:rsidR="00AF1E78">
        <w:rPr>
          <w:rFonts w:ascii="Times New Roman" w:hAnsi="Times New Roman" w:cs="Times New Roman"/>
          <w:i/>
          <w:sz w:val="28"/>
        </w:rPr>
        <w:t>базовых величин</w:t>
      </w:r>
      <w:r>
        <w:rPr>
          <w:rFonts w:ascii="Times New Roman" w:hAnsi="Times New Roman" w:cs="Times New Roman"/>
          <w:i/>
          <w:sz w:val="28"/>
        </w:rPr>
        <w:t xml:space="preserve">, разжигание костров </w:t>
      </w:r>
      <w:r w:rsidR="00AF1E78">
        <w:rPr>
          <w:rFonts w:ascii="Times New Roman" w:hAnsi="Times New Roman" w:cs="Times New Roman"/>
          <w:i/>
          <w:sz w:val="28"/>
        </w:rPr>
        <w:t>–</w:t>
      </w:r>
      <w:r>
        <w:rPr>
          <w:rFonts w:ascii="Times New Roman" w:hAnsi="Times New Roman" w:cs="Times New Roman"/>
          <w:i/>
          <w:sz w:val="28"/>
        </w:rPr>
        <w:t xml:space="preserve"> до 12 </w:t>
      </w:r>
      <w:r w:rsidR="00AF1E78">
        <w:rPr>
          <w:rFonts w:ascii="Times New Roman" w:hAnsi="Times New Roman" w:cs="Times New Roman"/>
          <w:i/>
          <w:sz w:val="28"/>
        </w:rPr>
        <w:t>базовых</w:t>
      </w:r>
      <w:r>
        <w:rPr>
          <w:rFonts w:ascii="Times New Roman" w:hAnsi="Times New Roman" w:cs="Times New Roman"/>
          <w:i/>
          <w:sz w:val="28"/>
        </w:rPr>
        <w:t xml:space="preserve">, – </w:t>
      </w:r>
      <w:r w:rsidRPr="007B218B">
        <w:rPr>
          <w:rFonts w:ascii="Times New Roman" w:hAnsi="Times New Roman" w:cs="Times New Roman"/>
          <w:sz w:val="28"/>
        </w:rPr>
        <w:t>предостерег</w:t>
      </w:r>
      <w:r w:rsidR="00AF1E78">
        <w:rPr>
          <w:rFonts w:ascii="Times New Roman" w:hAnsi="Times New Roman" w:cs="Times New Roman"/>
          <w:sz w:val="28"/>
        </w:rPr>
        <w:t>ает</w:t>
      </w:r>
      <w:r w:rsidRPr="007B218B">
        <w:rPr>
          <w:rFonts w:ascii="Times New Roman" w:hAnsi="Times New Roman" w:cs="Times New Roman"/>
          <w:sz w:val="28"/>
        </w:rPr>
        <w:t xml:space="preserve"> Сергей Дроздов. </w:t>
      </w:r>
    </w:p>
    <w:p w14:paraId="10554B14" w14:textId="77777777" w:rsidR="00AF1E78" w:rsidRDefault="00276CDC" w:rsidP="00276C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стражи правопорядка предупре</w:t>
      </w:r>
      <w:r w:rsidR="00AF1E78">
        <w:rPr>
          <w:rFonts w:ascii="Times New Roman" w:hAnsi="Times New Roman" w:cs="Times New Roman"/>
          <w:sz w:val="28"/>
        </w:rPr>
        <w:t>дили</w:t>
      </w:r>
      <w:r>
        <w:rPr>
          <w:rFonts w:ascii="Times New Roman" w:hAnsi="Times New Roman" w:cs="Times New Roman"/>
          <w:sz w:val="28"/>
        </w:rPr>
        <w:t xml:space="preserve">, </w:t>
      </w:r>
      <w:r w:rsidR="00AF1E78">
        <w:rPr>
          <w:rFonts w:ascii="Times New Roman" w:hAnsi="Times New Roman" w:cs="Times New Roman"/>
          <w:sz w:val="28"/>
        </w:rPr>
        <w:t xml:space="preserve">что </w:t>
      </w:r>
      <w:r>
        <w:rPr>
          <w:rFonts w:ascii="Times New Roman" w:hAnsi="Times New Roman" w:cs="Times New Roman"/>
          <w:sz w:val="28"/>
        </w:rPr>
        <w:t>з</w:t>
      </w:r>
      <w:r w:rsidRPr="00276CDC">
        <w:rPr>
          <w:rFonts w:ascii="Times New Roman" w:hAnsi="Times New Roman" w:cs="Times New Roman"/>
          <w:sz w:val="28"/>
        </w:rPr>
        <w:t xml:space="preserve">а купание в запрещенных местах рек, озер и иных водоемов </w:t>
      </w:r>
      <w:r w:rsidR="00AF1E78" w:rsidRPr="00276CDC">
        <w:rPr>
          <w:rFonts w:ascii="Times New Roman" w:hAnsi="Times New Roman" w:cs="Times New Roman"/>
          <w:sz w:val="28"/>
        </w:rPr>
        <w:t>предусмотрена ответственность в виде штрафа в размере от 1 до 3 базовых величин</w:t>
      </w:r>
      <w:r w:rsidR="00AF1E78">
        <w:rPr>
          <w:rFonts w:ascii="Times New Roman" w:hAnsi="Times New Roman" w:cs="Times New Roman"/>
          <w:sz w:val="28"/>
        </w:rPr>
        <w:t xml:space="preserve">. </w:t>
      </w:r>
    </w:p>
    <w:p w14:paraId="332DF8DC" w14:textId="77777777" w:rsidR="00276CDC" w:rsidRPr="00276CDC" w:rsidRDefault="00276CDC" w:rsidP="00276C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Pr="00276CDC">
        <w:rPr>
          <w:rFonts w:ascii="Times New Roman" w:hAnsi="Times New Roman" w:cs="Times New Roman"/>
          <w:sz w:val="28"/>
        </w:rPr>
        <w:t xml:space="preserve">пасатели </w:t>
      </w:r>
      <w:r w:rsidR="00AF1E78">
        <w:rPr>
          <w:rFonts w:ascii="Times New Roman" w:hAnsi="Times New Roman" w:cs="Times New Roman"/>
          <w:sz w:val="28"/>
        </w:rPr>
        <w:t>напом</w:t>
      </w:r>
      <w:r w:rsidRPr="00276CDC">
        <w:rPr>
          <w:rFonts w:ascii="Times New Roman" w:hAnsi="Times New Roman" w:cs="Times New Roman"/>
          <w:sz w:val="28"/>
        </w:rPr>
        <w:t>н</w:t>
      </w:r>
      <w:r w:rsidR="00AF1E78">
        <w:rPr>
          <w:rFonts w:ascii="Times New Roman" w:hAnsi="Times New Roman" w:cs="Times New Roman"/>
          <w:sz w:val="28"/>
        </w:rPr>
        <w:t>и</w:t>
      </w:r>
      <w:r w:rsidRPr="00276CDC">
        <w:rPr>
          <w:rFonts w:ascii="Times New Roman" w:hAnsi="Times New Roman" w:cs="Times New Roman"/>
          <w:sz w:val="28"/>
        </w:rPr>
        <w:t>ли отдыхающим правила поведения на водоемах, вруч</w:t>
      </w:r>
      <w:r>
        <w:rPr>
          <w:rFonts w:ascii="Times New Roman" w:hAnsi="Times New Roman" w:cs="Times New Roman"/>
          <w:sz w:val="28"/>
        </w:rPr>
        <w:t>и</w:t>
      </w:r>
      <w:r w:rsidRPr="00276CDC">
        <w:rPr>
          <w:rFonts w:ascii="Times New Roman" w:hAnsi="Times New Roman" w:cs="Times New Roman"/>
          <w:sz w:val="28"/>
        </w:rPr>
        <w:t>ли тематические памятки и буклеты, предупре</w:t>
      </w:r>
      <w:r>
        <w:rPr>
          <w:rFonts w:ascii="Times New Roman" w:hAnsi="Times New Roman" w:cs="Times New Roman"/>
          <w:sz w:val="28"/>
        </w:rPr>
        <w:t xml:space="preserve">дили </w:t>
      </w:r>
      <w:r w:rsidRPr="00276CDC">
        <w:rPr>
          <w:rFonts w:ascii="Times New Roman" w:hAnsi="Times New Roman" w:cs="Times New Roman"/>
          <w:sz w:val="28"/>
        </w:rPr>
        <w:t>родителей о недопущении оставления детей без присмотра.</w:t>
      </w:r>
    </w:p>
    <w:p w14:paraId="05B0EB6A" w14:textId="271EB725" w:rsidR="006E2645" w:rsidRPr="008F1D03" w:rsidRDefault="008F1D03" w:rsidP="008F1D03">
      <w:pPr>
        <w:jc w:val="right"/>
        <w:rPr>
          <w:rFonts w:ascii="Times New Roman" w:hAnsi="Times New Roman" w:cs="Times New Roman"/>
          <w:b/>
          <w:bCs/>
          <w:sz w:val="28"/>
          <w:lang w:val="en-US"/>
        </w:rPr>
      </w:pPr>
      <w:r w:rsidRPr="008F1D03">
        <w:rPr>
          <w:rFonts w:ascii="Times New Roman" w:hAnsi="Times New Roman" w:cs="Times New Roman"/>
          <w:b/>
          <w:bCs/>
          <w:sz w:val="28"/>
        </w:rPr>
        <w:t xml:space="preserve">Александра Янкович, </w:t>
      </w:r>
      <w:r w:rsidRPr="008F1D03">
        <w:rPr>
          <w:rFonts w:ascii="Times New Roman" w:hAnsi="Times New Roman" w:cs="Times New Roman"/>
          <w:b/>
          <w:bCs/>
          <w:sz w:val="28"/>
          <w:lang w:val="en-US"/>
        </w:rPr>
        <w:t>yankovich@sb.by</w:t>
      </w:r>
    </w:p>
    <w:sectPr w:rsidR="006E2645" w:rsidRPr="008F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700"/>
    <w:rsid w:val="00004DCE"/>
    <w:rsid w:val="0010001A"/>
    <w:rsid w:val="0016707D"/>
    <w:rsid w:val="00186841"/>
    <w:rsid w:val="00250A50"/>
    <w:rsid w:val="00276CDC"/>
    <w:rsid w:val="002C63CC"/>
    <w:rsid w:val="00324739"/>
    <w:rsid w:val="00326BBB"/>
    <w:rsid w:val="00446928"/>
    <w:rsid w:val="006C09B9"/>
    <w:rsid w:val="006E2645"/>
    <w:rsid w:val="007112A1"/>
    <w:rsid w:val="007933F5"/>
    <w:rsid w:val="007B218B"/>
    <w:rsid w:val="00810F14"/>
    <w:rsid w:val="008F1D03"/>
    <w:rsid w:val="00A85D54"/>
    <w:rsid w:val="00AB6950"/>
    <w:rsid w:val="00AF1E78"/>
    <w:rsid w:val="00B07700"/>
    <w:rsid w:val="00C8390C"/>
    <w:rsid w:val="00D306CF"/>
    <w:rsid w:val="00D70F60"/>
    <w:rsid w:val="00E61592"/>
    <w:rsid w:val="00E860BB"/>
    <w:rsid w:val="00ED6672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2794"/>
  <w15:docId w15:val="{451024B3-03FE-4F3B-B040-A440EB64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Янкович Александра Валерьевна</cp:lastModifiedBy>
  <cp:revision>20</cp:revision>
  <dcterms:created xsi:type="dcterms:W3CDTF">2021-06-23T06:50:00Z</dcterms:created>
  <dcterms:modified xsi:type="dcterms:W3CDTF">2021-06-25T12:08:00Z</dcterms:modified>
</cp:coreProperties>
</file>