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4CF81A" w14:textId="54FB6E06" w:rsidR="001C50BD" w:rsidRDefault="00E91192" w:rsidP="001C50BD">
      <w:pPr>
        <w:pStyle w:val="a3"/>
        <w:jc w:val="center"/>
        <w:rPr>
          <w:rFonts w:cs="Times New Roman"/>
          <w:b/>
          <w:noProof/>
          <w:sz w:val="28"/>
          <w:szCs w:val="28"/>
          <w:lang w:eastAsia="ru-RU"/>
        </w:rPr>
      </w:pPr>
      <w:r>
        <w:rPr>
          <w:rFonts w:cs="Times New Roman"/>
          <w:b/>
          <w:sz w:val="28"/>
          <w:szCs w:val="28"/>
        </w:rPr>
        <w:t>«Минск-Мир»</w:t>
      </w:r>
      <w:r w:rsidR="00C24564">
        <w:rPr>
          <w:rFonts w:cs="Times New Roman"/>
          <w:b/>
          <w:sz w:val="28"/>
          <w:szCs w:val="28"/>
        </w:rPr>
        <w:t xml:space="preserve">: вопрос с парковкой </w:t>
      </w:r>
      <w:r w:rsidR="00E32C78" w:rsidRPr="00E32C78">
        <w:rPr>
          <w:rFonts w:cs="Times New Roman"/>
          <w:b/>
          <w:sz w:val="28"/>
          <w:szCs w:val="28"/>
        </w:rPr>
        <w:t>решён! Грандиозные скидки на машино-места на паркингах</w:t>
      </w:r>
    </w:p>
    <w:p w14:paraId="10D6E41A" w14:textId="09F4D73E" w:rsidR="00E91192" w:rsidRPr="00E9318D" w:rsidRDefault="00E91192" w:rsidP="001C50BD">
      <w:pPr>
        <w:pStyle w:val="a3"/>
        <w:jc w:val="center"/>
        <w:rPr>
          <w:rFonts w:cs="Times New Roman"/>
          <w:b/>
          <w:color w:val="FF0000"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inline distT="0" distB="0" distL="0" distR="0" wp14:anchorId="2240047C" wp14:editId="5242FD54">
            <wp:extent cx="3589452" cy="201899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174" cy="202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18D">
        <w:rPr>
          <w:rFonts w:cs="Times New Roman"/>
          <w:b/>
          <w:sz w:val="28"/>
          <w:szCs w:val="28"/>
        </w:rPr>
        <w:t xml:space="preserve"> </w:t>
      </w:r>
      <w:r w:rsidR="00E9318D">
        <w:rPr>
          <w:rFonts w:cs="Times New Roman"/>
          <w:b/>
          <w:color w:val="FF0000"/>
          <w:sz w:val="28"/>
          <w:szCs w:val="28"/>
        </w:rPr>
        <w:t>1</w:t>
      </w:r>
    </w:p>
    <w:p w14:paraId="1EF96714" w14:textId="77777777" w:rsidR="001C50BD" w:rsidRPr="0002558E" w:rsidRDefault="001C50BD" w:rsidP="001C50BD">
      <w:pPr>
        <w:pStyle w:val="a3"/>
        <w:jc w:val="both"/>
        <w:rPr>
          <w:rFonts w:cs="Times New Roman"/>
          <w:b/>
          <w:sz w:val="28"/>
          <w:szCs w:val="28"/>
        </w:rPr>
      </w:pPr>
      <w:r w:rsidRPr="0002558E">
        <w:rPr>
          <w:rFonts w:cs="Times New Roman"/>
          <w:b/>
          <w:sz w:val="28"/>
          <w:szCs w:val="28"/>
        </w:rPr>
        <w:t xml:space="preserve">ТОЛЬКО ДО КОНЦА </w:t>
      </w:r>
      <w:r w:rsidR="000E7DB7">
        <w:rPr>
          <w:rFonts w:cs="Times New Roman"/>
          <w:b/>
          <w:sz w:val="28"/>
          <w:szCs w:val="28"/>
        </w:rPr>
        <w:t>АПРЕЛЯ беспрецедентно</w:t>
      </w:r>
      <w:r w:rsidRPr="0002558E">
        <w:rPr>
          <w:rFonts w:cs="Times New Roman"/>
          <w:b/>
          <w:sz w:val="28"/>
          <w:szCs w:val="28"/>
        </w:rPr>
        <w:t xml:space="preserve"> выгодные условия на приобретение парковочных мест на паркингах многофункционального комплекса </w:t>
      </w:r>
      <w:hyperlink r:id="rId7" w:history="1">
        <w:r w:rsidRPr="0002558E">
          <w:rPr>
            <w:rStyle w:val="a4"/>
            <w:rFonts w:cs="Times New Roman"/>
            <w:b/>
            <w:sz w:val="28"/>
            <w:szCs w:val="28"/>
          </w:rPr>
          <w:t>«Минск-Мир»</w:t>
        </w:r>
      </w:hyperlink>
      <w:r w:rsidRPr="0002558E">
        <w:rPr>
          <w:rFonts w:cs="Times New Roman"/>
          <w:b/>
          <w:sz w:val="28"/>
          <w:szCs w:val="28"/>
        </w:rPr>
        <w:t xml:space="preserve">! Скидка </w:t>
      </w:r>
      <w:r w:rsidR="000E7DB7">
        <w:rPr>
          <w:rFonts w:cs="Times New Roman"/>
          <w:b/>
          <w:sz w:val="28"/>
          <w:szCs w:val="28"/>
        </w:rPr>
        <w:t xml:space="preserve">составляет </w:t>
      </w:r>
      <w:r w:rsidRPr="0002558E">
        <w:rPr>
          <w:rFonts w:cs="Times New Roman"/>
          <w:b/>
          <w:sz w:val="28"/>
          <w:szCs w:val="28"/>
        </w:rPr>
        <w:t>30%!</w:t>
      </w:r>
    </w:p>
    <w:p w14:paraId="60F4357E" w14:textId="77777777" w:rsidR="008676ED" w:rsidRDefault="008676ED" w:rsidP="008676ED">
      <w:pPr>
        <w:pStyle w:val="a3"/>
        <w:jc w:val="center"/>
        <w:rPr>
          <w:rFonts w:cs="Times New Roman"/>
          <w:b/>
          <w:sz w:val="28"/>
          <w:szCs w:val="28"/>
        </w:rPr>
      </w:pPr>
    </w:p>
    <w:p w14:paraId="3E1E450F" w14:textId="6B2E5878" w:rsidR="001A5A2B" w:rsidRPr="0002558E" w:rsidRDefault="008676ED" w:rsidP="001A5A2B">
      <w:pPr>
        <w:pStyle w:val="a3"/>
        <w:jc w:val="center"/>
        <w:rPr>
          <w:rFonts w:cs="Times New Roman"/>
          <w:b/>
          <w:sz w:val="28"/>
          <w:szCs w:val="28"/>
        </w:rPr>
      </w:pPr>
      <w:r w:rsidRPr="008676ED">
        <w:rPr>
          <w:rFonts w:cs="Times New Roman"/>
          <w:b/>
          <w:sz w:val="28"/>
          <w:szCs w:val="28"/>
        </w:rPr>
        <w:t xml:space="preserve">Приобрести машино-место можно </w:t>
      </w:r>
      <w:r w:rsidR="001A5A2B">
        <w:rPr>
          <w:rFonts w:cs="Times New Roman"/>
          <w:b/>
          <w:sz w:val="28"/>
          <w:szCs w:val="28"/>
        </w:rPr>
        <w:t xml:space="preserve">как за собственные средства, так и </w:t>
      </w:r>
      <w:r w:rsidRPr="008676ED">
        <w:rPr>
          <w:rFonts w:cs="Times New Roman"/>
          <w:b/>
          <w:sz w:val="28"/>
          <w:szCs w:val="28"/>
        </w:rPr>
        <w:t>с привлечением партнёрского кредита — в 1-й год 5,99% на срок до 20 лет, а также рассрочки от застройщика</w:t>
      </w:r>
      <w:r w:rsidR="001F309C">
        <w:rPr>
          <w:rFonts w:cs="Times New Roman"/>
          <w:b/>
          <w:sz w:val="28"/>
          <w:szCs w:val="28"/>
        </w:rPr>
        <w:t xml:space="preserve"> — </w:t>
      </w:r>
      <w:r w:rsidR="001F309C" w:rsidRPr="001F309C">
        <w:rPr>
          <w:rFonts w:cs="Times New Roman"/>
          <w:b/>
          <w:sz w:val="28"/>
          <w:szCs w:val="28"/>
        </w:rPr>
        <w:t>до 5 лет с первоначальным платежом 30%</w:t>
      </w:r>
      <w:r w:rsidRPr="008676ED">
        <w:rPr>
          <w:rFonts w:cs="Times New Roman"/>
          <w:b/>
          <w:sz w:val="28"/>
          <w:szCs w:val="28"/>
        </w:rPr>
        <w:t>!</w:t>
      </w:r>
    </w:p>
    <w:p w14:paraId="73479096" w14:textId="4FF1044A" w:rsidR="008676ED" w:rsidRPr="00E9318D" w:rsidRDefault="00E835AA" w:rsidP="00E9318D">
      <w:pPr>
        <w:pStyle w:val="a3"/>
        <w:jc w:val="center"/>
        <w:rPr>
          <w:rFonts w:cs="Times New Roman"/>
          <w:b/>
          <w:color w:val="FF0000"/>
          <w:sz w:val="28"/>
          <w:szCs w:val="28"/>
        </w:rPr>
      </w:pPr>
      <w:r w:rsidRPr="00A94764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25144AA4" wp14:editId="153186AA">
            <wp:extent cx="2283318" cy="1521561"/>
            <wp:effectExtent l="0" t="0" r="3175" b="2540"/>
            <wp:docPr id="20" name="Рисунок 20" descr="C:\Users\karelin_a\Desktop\18.04.2024\Image0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elin_a\Desktop\18.04.2024\Image000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368" cy="153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318D">
        <w:rPr>
          <w:rFonts w:cs="Times New Roman"/>
          <w:b/>
          <w:sz w:val="28"/>
          <w:szCs w:val="28"/>
        </w:rPr>
        <w:t xml:space="preserve"> </w:t>
      </w:r>
      <w:r w:rsidR="00E9318D">
        <w:rPr>
          <w:rFonts w:cs="Times New Roman"/>
          <w:b/>
          <w:color w:val="FF0000"/>
          <w:sz w:val="28"/>
          <w:szCs w:val="28"/>
        </w:rPr>
        <w:t>2</w:t>
      </w:r>
    </w:p>
    <w:p w14:paraId="530C7297" w14:textId="63D17012" w:rsidR="001A5A2B" w:rsidRDefault="001A5A2B" w:rsidP="001C50BD">
      <w:pPr>
        <w:pStyle w:val="a3"/>
        <w:jc w:val="both"/>
        <w:rPr>
          <w:rFonts w:cs="Times New Roman"/>
          <w:noProof/>
          <w:sz w:val="28"/>
          <w:szCs w:val="28"/>
          <w:lang w:eastAsia="ru-RU"/>
        </w:rPr>
      </w:pPr>
      <w:r>
        <w:rPr>
          <w:rFonts w:cs="Times New Roman"/>
          <w:noProof/>
          <w:sz w:val="28"/>
          <w:szCs w:val="28"/>
          <w:lang w:eastAsia="ru-RU"/>
        </w:rPr>
        <w:t>Мы продлили действие акции. Но только до конца месяца, чтобы вы смогли решить вопрос с парковкой вашего автомобиля.</w:t>
      </w:r>
    </w:p>
    <w:p w14:paraId="2AE0DD92" w14:textId="77777777" w:rsidR="00087DD7" w:rsidRDefault="00087DD7" w:rsidP="001C50BD">
      <w:pPr>
        <w:pStyle w:val="a3"/>
        <w:jc w:val="both"/>
        <w:rPr>
          <w:rFonts w:cs="Times New Roman"/>
          <w:noProof/>
          <w:sz w:val="28"/>
          <w:szCs w:val="28"/>
          <w:lang w:eastAsia="ru-RU"/>
        </w:rPr>
      </w:pPr>
    </w:p>
    <w:p w14:paraId="1B82B8CA" w14:textId="01F4E424" w:rsidR="000E7DB7" w:rsidRDefault="000E7DB7" w:rsidP="001C50BD">
      <w:pPr>
        <w:pStyle w:val="a3"/>
        <w:jc w:val="both"/>
        <w:rPr>
          <w:rFonts w:cs="Times New Roman"/>
          <w:noProof/>
          <w:sz w:val="28"/>
          <w:szCs w:val="28"/>
          <w:lang w:eastAsia="ru-RU"/>
        </w:rPr>
      </w:pPr>
      <w:r>
        <w:rPr>
          <w:rFonts w:cs="Times New Roman"/>
          <w:noProof/>
          <w:sz w:val="28"/>
          <w:szCs w:val="28"/>
          <w:lang w:eastAsia="ru-RU"/>
        </w:rPr>
        <w:t xml:space="preserve">Архитекторы и </w:t>
      </w:r>
      <w:r w:rsidR="001A5A2B">
        <w:rPr>
          <w:rFonts w:cs="Times New Roman"/>
          <w:noProof/>
          <w:sz w:val="28"/>
          <w:szCs w:val="28"/>
          <w:lang w:eastAsia="ru-RU"/>
        </w:rPr>
        <w:t xml:space="preserve">строители </w:t>
      </w:r>
      <w:r>
        <w:rPr>
          <w:rFonts w:cs="Times New Roman"/>
          <w:noProof/>
          <w:sz w:val="28"/>
          <w:szCs w:val="28"/>
          <w:lang w:eastAsia="ru-RU"/>
        </w:rPr>
        <w:t xml:space="preserve">многофункционального комплекса </w:t>
      </w:r>
      <w:hyperlink r:id="rId9" w:history="1">
        <w:r w:rsidRPr="00CE5348">
          <w:rPr>
            <w:rStyle w:val="a4"/>
            <w:rFonts w:cs="Times New Roman"/>
            <w:noProof/>
            <w:sz w:val="28"/>
            <w:szCs w:val="28"/>
            <w:lang w:eastAsia="ru-RU"/>
          </w:rPr>
          <w:t>«Минск-Мир»</w:t>
        </w:r>
      </w:hyperlink>
      <w:r>
        <w:rPr>
          <w:rFonts w:cs="Times New Roman"/>
          <w:noProof/>
          <w:sz w:val="28"/>
          <w:szCs w:val="28"/>
          <w:lang w:eastAsia="ru-RU"/>
        </w:rPr>
        <w:t xml:space="preserve"> подошли к его созданию с максимальной заботой о комфорте и безопасности. Взгляните! </w:t>
      </w:r>
    </w:p>
    <w:p w14:paraId="00F7DF40" w14:textId="054D2C4F" w:rsidR="000E7DB7" w:rsidRDefault="000E7DB7" w:rsidP="00F74DC6">
      <w:pPr>
        <w:pStyle w:val="a3"/>
        <w:jc w:val="center"/>
        <w:rPr>
          <w:rFonts w:cs="Times New Roman"/>
          <w:noProof/>
          <w:sz w:val="28"/>
          <w:szCs w:val="28"/>
          <w:lang w:eastAsia="ru-RU"/>
        </w:rPr>
      </w:pPr>
    </w:p>
    <w:p w14:paraId="403C40C3" w14:textId="14AEE130" w:rsidR="000E7DB7" w:rsidRDefault="00F74DC6" w:rsidP="001C50BD">
      <w:pPr>
        <w:pStyle w:val="a3"/>
        <w:jc w:val="both"/>
        <w:rPr>
          <w:rFonts w:cs="Times New Roman"/>
          <w:noProof/>
          <w:sz w:val="28"/>
          <w:szCs w:val="28"/>
          <w:lang w:eastAsia="ru-RU"/>
        </w:rPr>
      </w:pPr>
      <w:r>
        <w:rPr>
          <w:rFonts w:cs="Times New Roman"/>
          <w:noProof/>
          <w:sz w:val="28"/>
          <w:szCs w:val="28"/>
          <w:lang w:eastAsia="ru-RU"/>
        </w:rPr>
        <w:t xml:space="preserve">Наземные парковки в </w:t>
      </w:r>
      <w:hyperlink r:id="rId10" w:history="1">
        <w:r w:rsidRPr="00CE5348">
          <w:rPr>
            <w:rStyle w:val="a4"/>
            <w:rFonts w:cs="Times New Roman"/>
            <w:noProof/>
            <w:sz w:val="28"/>
            <w:szCs w:val="28"/>
            <w:lang w:eastAsia="ru-RU"/>
          </w:rPr>
          <w:t>«Минск-Мир</w:t>
        </w:r>
      </w:hyperlink>
      <w:r>
        <w:rPr>
          <w:rFonts w:cs="Times New Roman"/>
          <w:noProof/>
          <w:sz w:val="28"/>
          <w:szCs w:val="28"/>
          <w:lang w:eastAsia="ru-RU"/>
        </w:rPr>
        <w:t xml:space="preserve">», как правило, расположены на внешнем контуре кварталов. Это сделано для того, чтобы обезопасить детей и подрастающее поколение. Прилегающие территории многофункционального комплекса традиционно свободны от транзитного движения транспорта. </w:t>
      </w:r>
    </w:p>
    <w:p w14:paraId="3DCF04D1" w14:textId="77777777" w:rsidR="001A5A2B" w:rsidRDefault="001A5A2B" w:rsidP="001C50BD">
      <w:pPr>
        <w:pStyle w:val="a3"/>
        <w:jc w:val="both"/>
        <w:rPr>
          <w:rFonts w:cs="Times New Roman"/>
          <w:noProof/>
          <w:sz w:val="28"/>
          <w:szCs w:val="28"/>
          <w:lang w:eastAsia="ru-RU"/>
        </w:rPr>
      </w:pPr>
    </w:p>
    <w:p w14:paraId="1401AE21" w14:textId="5FDFAD5A" w:rsidR="001A5A2B" w:rsidRDefault="001A5A2B" w:rsidP="001C50BD">
      <w:pPr>
        <w:pStyle w:val="a3"/>
        <w:jc w:val="both"/>
        <w:rPr>
          <w:rFonts w:cs="Times New Roman"/>
          <w:noProof/>
          <w:sz w:val="28"/>
          <w:szCs w:val="28"/>
          <w:lang w:eastAsia="ru-RU"/>
        </w:rPr>
      </w:pPr>
      <w:r w:rsidRPr="001A5A2B">
        <w:rPr>
          <w:rFonts w:cs="Times New Roman"/>
          <w:noProof/>
          <w:sz w:val="28"/>
          <w:szCs w:val="28"/>
          <w:lang w:eastAsia="ru-RU"/>
        </w:rPr>
        <w:t>Паркинги — это неотъемлемая часть современных городов и торговых центров. Они предоставляют удобное и безопасное место для временного хранения автомобилей. Вот несколько основных преимуществ паркингов, которые делают их незаменимыми для автовладельцев</w:t>
      </w:r>
      <w:r>
        <w:rPr>
          <w:rFonts w:cs="Times New Roman"/>
          <w:noProof/>
          <w:sz w:val="28"/>
          <w:szCs w:val="28"/>
          <w:lang w:eastAsia="ru-RU"/>
        </w:rPr>
        <w:t>.</w:t>
      </w:r>
    </w:p>
    <w:p w14:paraId="230A354E" w14:textId="59ABC27B" w:rsidR="001A5A2B" w:rsidRDefault="001A5A2B" w:rsidP="001C50BD">
      <w:pPr>
        <w:pStyle w:val="a3"/>
        <w:jc w:val="both"/>
        <w:rPr>
          <w:rFonts w:cs="Times New Roman"/>
          <w:noProof/>
          <w:sz w:val="28"/>
          <w:szCs w:val="28"/>
          <w:lang w:eastAsia="ru-RU"/>
        </w:rPr>
      </w:pPr>
    </w:p>
    <w:p w14:paraId="2D50DE06" w14:textId="345917C0" w:rsidR="001A5A2B" w:rsidRDefault="001A5A2B" w:rsidP="001C50BD">
      <w:pPr>
        <w:pStyle w:val="a3"/>
        <w:jc w:val="both"/>
        <w:rPr>
          <w:rFonts w:cs="Times New Roman"/>
          <w:noProof/>
          <w:sz w:val="28"/>
          <w:szCs w:val="28"/>
          <w:lang w:eastAsia="ru-RU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t xml:space="preserve">Комплекс развивается. В одном семье может быть два и даже три автомобиля! Паркинг – современное решение для каждого и для комплекса в целом. </w:t>
      </w:r>
    </w:p>
    <w:p w14:paraId="628D609D" w14:textId="4B8605A2" w:rsidR="00F74DC6" w:rsidRPr="00E9318D" w:rsidRDefault="00F74DC6" w:rsidP="00E9318D">
      <w:pPr>
        <w:pStyle w:val="a3"/>
        <w:jc w:val="center"/>
        <w:rPr>
          <w:rFonts w:cs="Times New Roman"/>
          <w:noProof/>
          <w:color w:val="FF0000"/>
          <w:sz w:val="28"/>
          <w:szCs w:val="28"/>
          <w:lang w:eastAsia="ru-RU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089F474D" wp14:editId="3CBDD5D1">
            <wp:extent cx="1985970" cy="132405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000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638" cy="132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18D">
        <w:rPr>
          <w:rFonts w:cs="Times New Roman"/>
          <w:noProof/>
          <w:sz w:val="28"/>
          <w:szCs w:val="28"/>
          <w:lang w:eastAsia="ru-RU"/>
        </w:rPr>
        <w:t xml:space="preserve"> </w:t>
      </w:r>
      <w:r w:rsidR="00E9318D">
        <w:rPr>
          <w:rFonts w:cs="Times New Roman"/>
          <w:noProof/>
          <w:color w:val="FF0000"/>
          <w:sz w:val="28"/>
          <w:szCs w:val="28"/>
          <w:lang w:eastAsia="ru-RU"/>
        </w:rPr>
        <w:t>3</w:t>
      </w:r>
    </w:p>
    <w:p w14:paraId="64C0624A" w14:textId="77777777" w:rsidR="0074595D" w:rsidRDefault="0074595D" w:rsidP="001C50BD">
      <w:pPr>
        <w:pStyle w:val="a3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Это территория весёлых детских игр и активного отдыха для взрослых</w:t>
      </w:r>
    </w:p>
    <w:p w14:paraId="4387A95E" w14:textId="1D16F23C" w:rsidR="0074595D" w:rsidRPr="00E9318D" w:rsidRDefault="00D1796B" w:rsidP="00E9318D">
      <w:pPr>
        <w:pStyle w:val="a3"/>
        <w:jc w:val="center"/>
        <w:rPr>
          <w:rFonts w:cs="Times New Roman"/>
          <w:color w:val="FF0000"/>
          <w:sz w:val="28"/>
          <w:szCs w:val="28"/>
        </w:rPr>
      </w:pPr>
      <w:r w:rsidRPr="00D1796B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5F1290DD" wp14:editId="19FBCB6A">
            <wp:extent cx="1986913" cy="1324051"/>
            <wp:effectExtent l="0" t="0" r="0" b="0"/>
            <wp:docPr id="29" name="Рисунок 29" descr="D:\1 ФОТОАРХИВ\!!!!!!_КОМПЛЕКС МИНСК-МИР\!!!!_10.04.2024_Минск-Мир_Солнце\M World 10.04.24\Image0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 ФОТОАРХИВ\!!!!!!_КОМПЛЕКС МИНСК-МИР\!!!!_10.04.2024_Минск-Мир_Солнце\M World 10.04.24\Image000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683" cy="132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318D">
        <w:rPr>
          <w:rFonts w:cs="Times New Roman"/>
          <w:sz w:val="28"/>
          <w:szCs w:val="28"/>
        </w:rPr>
        <w:t xml:space="preserve"> </w:t>
      </w:r>
      <w:r w:rsidR="00E9318D">
        <w:rPr>
          <w:rFonts w:cs="Times New Roman"/>
          <w:color w:val="FF0000"/>
          <w:sz w:val="28"/>
          <w:szCs w:val="28"/>
        </w:rPr>
        <w:t>4</w:t>
      </w:r>
    </w:p>
    <w:p w14:paraId="467957FC" w14:textId="27ADBE16" w:rsidR="005F2E9F" w:rsidRDefault="00F74DC6" w:rsidP="001C50BD">
      <w:pPr>
        <w:pStyle w:val="a3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Популярность многофункционального комплекса </w:t>
      </w:r>
      <w:hyperlink r:id="rId13" w:history="1">
        <w:r w:rsidRPr="00CE5348">
          <w:rPr>
            <w:rStyle w:val="a4"/>
            <w:rFonts w:cs="Times New Roman"/>
            <w:sz w:val="28"/>
            <w:szCs w:val="28"/>
          </w:rPr>
          <w:t>«Минск-Мир»</w:t>
        </w:r>
      </w:hyperlink>
      <w:r w:rsidR="00AC0C6B">
        <w:rPr>
          <w:rFonts w:cs="Times New Roman"/>
          <w:sz w:val="28"/>
          <w:szCs w:val="28"/>
        </w:rPr>
        <w:t xml:space="preserve"> растёт</w:t>
      </w:r>
      <w:r w:rsidR="00DA4A02">
        <w:rPr>
          <w:rFonts w:cs="Times New Roman"/>
          <w:sz w:val="28"/>
          <w:szCs w:val="28"/>
        </w:rPr>
        <w:t>. Потенциальным покупателям нравятся финансовые условия,</w:t>
      </w:r>
      <w:r w:rsidR="00DF4E13">
        <w:rPr>
          <w:rFonts w:cs="Times New Roman"/>
          <w:sz w:val="28"/>
          <w:szCs w:val="28"/>
        </w:rPr>
        <w:t xml:space="preserve"> которые предлагает застройщик для приобретения жилья. Можно воспользоваться выгодными партнёрскими</w:t>
      </w:r>
      <w:r w:rsidR="00DA4A02">
        <w:rPr>
          <w:rFonts w:cs="Times New Roman"/>
          <w:sz w:val="28"/>
          <w:szCs w:val="28"/>
        </w:rPr>
        <w:t xml:space="preserve"> программы банков, с помощью которых можно приобрести элитное жильё в центре и, не спеша, выплачивать средства на протяжении 20 лет</w:t>
      </w:r>
      <w:r w:rsidR="00CB717D">
        <w:rPr>
          <w:rFonts w:cs="Times New Roman"/>
          <w:sz w:val="28"/>
          <w:szCs w:val="28"/>
        </w:rPr>
        <w:t>. Привлекательны</w:t>
      </w:r>
      <w:r w:rsidR="00DF4E13">
        <w:rPr>
          <w:rFonts w:cs="Times New Roman"/>
          <w:sz w:val="28"/>
          <w:szCs w:val="28"/>
        </w:rPr>
        <w:t xml:space="preserve"> условия</w:t>
      </w:r>
      <w:r w:rsidR="00DA4A02">
        <w:rPr>
          <w:rFonts w:cs="Times New Roman"/>
          <w:sz w:val="28"/>
          <w:szCs w:val="28"/>
        </w:rPr>
        <w:t xml:space="preserve"> рассрочк</w:t>
      </w:r>
      <w:r w:rsidR="00DF4E13">
        <w:rPr>
          <w:rFonts w:cs="Times New Roman"/>
          <w:sz w:val="28"/>
          <w:szCs w:val="28"/>
        </w:rPr>
        <w:t>и</w:t>
      </w:r>
      <w:r w:rsidR="00DA4A02">
        <w:rPr>
          <w:rFonts w:cs="Times New Roman"/>
          <w:sz w:val="28"/>
          <w:szCs w:val="28"/>
        </w:rPr>
        <w:t xml:space="preserve"> от застройщика</w:t>
      </w:r>
      <w:r w:rsidR="001F309C">
        <w:rPr>
          <w:rFonts w:cs="Times New Roman"/>
          <w:sz w:val="28"/>
          <w:szCs w:val="28"/>
        </w:rPr>
        <w:t xml:space="preserve"> —</w:t>
      </w:r>
      <w:r w:rsidR="001F309C" w:rsidRPr="001F309C">
        <w:t xml:space="preserve"> </w:t>
      </w:r>
      <w:r w:rsidR="001F309C" w:rsidRPr="001F309C">
        <w:rPr>
          <w:rFonts w:cs="Times New Roman"/>
          <w:sz w:val="28"/>
          <w:szCs w:val="28"/>
        </w:rPr>
        <w:t>до 5 лет с первоначальным платежом 30%</w:t>
      </w:r>
      <w:r w:rsidR="00DA4A02">
        <w:rPr>
          <w:rFonts w:cs="Times New Roman"/>
          <w:sz w:val="28"/>
          <w:szCs w:val="28"/>
        </w:rPr>
        <w:t xml:space="preserve">. </w:t>
      </w:r>
    </w:p>
    <w:p w14:paraId="38313A69" w14:textId="4F4FC5D4" w:rsidR="005F2E9F" w:rsidRPr="00E9318D" w:rsidRDefault="00A94764" w:rsidP="00E9318D">
      <w:pPr>
        <w:pStyle w:val="a3"/>
        <w:jc w:val="center"/>
        <w:rPr>
          <w:rFonts w:cs="Times New Roman"/>
          <w:color w:val="FF0000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1BD8D2DD" wp14:editId="1D5C1792">
            <wp:extent cx="2048256" cy="1365577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000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459" cy="137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18D">
        <w:rPr>
          <w:rFonts w:cs="Times New Roman"/>
          <w:sz w:val="28"/>
          <w:szCs w:val="28"/>
        </w:rPr>
        <w:t xml:space="preserve"> </w:t>
      </w:r>
      <w:r w:rsidR="00E9318D">
        <w:rPr>
          <w:rFonts w:cs="Times New Roman"/>
          <w:color w:val="FF0000"/>
          <w:sz w:val="28"/>
          <w:szCs w:val="28"/>
        </w:rPr>
        <w:t>5</w:t>
      </w:r>
    </w:p>
    <w:p w14:paraId="539A9C25" w14:textId="77777777" w:rsidR="00A94764" w:rsidRDefault="00CB717D" w:rsidP="001C50BD">
      <w:pPr>
        <w:pStyle w:val="a3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ка</w:t>
      </w:r>
      <w:r w:rsidR="005F2E9F">
        <w:rPr>
          <w:rFonts w:cs="Times New Roman"/>
          <w:sz w:val="28"/>
          <w:szCs w:val="28"/>
        </w:rPr>
        <w:t xml:space="preserve">кой-то момент возник вопрос о пространстве для размещения транспортных средств владельцев элитной недвижимости в </w:t>
      </w:r>
      <w:hyperlink r:id="rId15" w:history="1">
        <w:r w:rsidR="005F2E9F" w:rsidRPr="00CE5348">
          <w:rPr>
            <w:rStyle w:val="a4"/>
            <w:rFonts w:cs="Times New Roman"/>
            <w:sz w:val="28"/>
            <w:szCs w:val="28"/>
          </w:rPr>
          <w:t>«Минск-Мир»</w:t>
        </w:r>
      </w:hyperlink>
      <w:r w:rsidR="005F2E9F">
        <w:rPr>
          <w:rFonts w:cs="Times New Roman"/>
          <w:sz w:val="28"/>
          <w:szCs w:val="28"/>
        </w:rPr>
        <w:t xml:space="preserve">. </w:t>
      </w:r>
      <w:r w:rsidR="00A94764">
        <w:rPr>
          <w:rFonts w:cs="Times New Roman"/>
          <w:sz w:val="28"/>
          <w:szCs w:val="28"/>
        </w:rPr>
        <w:t xml:space="preserve">С одной стороны, следует отметить, что размещение наземных парковок в </w:t>
      </w:r>
      <w:r w:rsidR="00CE5348">
        <w:rPr>
          <w:rFonts w:cs="Times New Roman"/>
          <w:sz w:val="28"/>
          <w:szCs w:val="28"/>
        </w:rPr>
        <w:t xml:space="preserve">комплексе </w:t>
      </w:r>
      <w:hyperlink r:id="rId16" w:history="1">
        <w:r w:rsidR="00A94764" w:rsidRPr="00CE5348">
          <w:rPr>
            <w:rStyle w:val="a4"/>
            <w:rFonts w:cs="Times New Roman"/>
            <w:sz w:val="28"/>
            <w:szCs w:val="28"/>
          </w:rPr>
          <w:t>«Минск-Мир»</w:t>
        </w:r>
      </w:hyperlink>
      <w:r w:rsidR="00A94764">
        <w:rPr>
          <w:rFonts w:cs="Times New Roman"/>
          <w:sz w:val="28"/>
          <w:szCs w:val="28"/>
        </w:rPr>
        <w:t xml:space="preserve"> максимально продумано. Обратите внимание! </w:t>
      </w:r>
    </w:p>
    <w:p w14:paraId="6D6514A6" w14:textId="1DCC1525" w:rsidR="00A94764" w:rsidRPr="00E9318D" w:rsidRDefault="00A94764" w:rsidP="00E9318D">
      <w:pPr>
        <w:pStyle w:val="a3"/>
        <w:jc w:val="center"/>
        <w:rPr>
          <w:rFonts w:cs="Times New Roman"/>
          <w:color w:val="FF0000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66A5D34D" wp14:editId="58056D0F">
            <wp:extent cx="2677363" cy="1785004"/>
            <wp:effectExtent l="0" t="0" r="889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000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691" cy="178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18D">
        <w:rPr>
          <w:rFonts w:cs="Times New Roman"/>
          <w:sz w:val="28"/>
          <w:szCs w:val="28"/>
        </w:rPr>
        <w:t xml:space="preserve"> </w:t>
      </w:r>
      <w:r w:rsidR="00E9318D">
        <w:rPr>
          <w:rFonts w:cs="Times New Roman"/>
          <w:color w:val="FF0000"/>
          <w:sz w:val="28"/>
          <w:szCs w:val="28"/>
        </w:rPr>
        <w:t>6</w:t>
      </w:r>
    </w:p>
    <w:p w14:paraId="59D62302" w14:textId="77777777" w:rsidR="00A94764" w:rsidRDefault="005E5603" w:rsidP="001C50BD">
      <w:pPr>
        <w:pStyle w:val="a3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Общественные стоянки в </w:t>
      </w:r>
      <w:r w:rsidR="00CE5348">
        <w:rPr>
          <w:rFonts w:cs="Times New Roman"/>
          <w:sz w:val="28"/>
          <w:szCs w:val="28"/>
        </w:rPr>
        <w:t>многофункциональном комплексе</w:t>
      </w:r>
      <w:r>
        <w:rPr>
          <w:rFonts w:cs="Times New Roman"/>
          <w:sz w:val="28"/>
          <w:szCs w:val="28"/>
        </w:rPr>
        <w:t xml:space="preserve"> связаны с прилегающими городскими магистралями. Вам не придётся </w:t>
      </w:r>
      <w:r w:rsidR="00CE5348">
        <w:rPr>
          <w:rFonts w:cs="Times New Roman"/>
          <w:sz w:val="28"/>
          <w:szCs w:val="28"/>
        </w:rPr>
        <w:t>«</w:t>
      </w:r>
      <w:r>
        <w:rPr>
          <w:rFonts w:cs="Times New Roman"/>
          <w:sz w:val="28"/>
          <w:szCs w:val="28"/>
        </w:rPr>
        <w:t xml:space="preserve">продираться </w:t>
      </w:r>
      <w:r>
        <w:rPr>
          <w:rFonts w:cs="Times New Roman"/>
          <w:sz w:val="28"/>
          <w:szCs w:val="28"/>
        </w:rPr>
        <w:lastRenderedPageBreak/>
        <w:t xml:space="preserve">через двор» — несколько поворотов руля! — и вот вы уже на улице, едете в сторону кругового движения в районе старого аэропорта, </w:t>
      </w:r>
      <w:r w:rsidR="00CE5348">
        <w:rPr>
          <w:rFonts w:cs="Times New Roman"/>
          <w:sz w:val="28"/>
          <w:szCs w:val="28"/>
        </w:rPr>
        <w:t xml:space="preserve">через которое будет удобно направиться в любую точку города, </w:t>
      </w:r>
      <w:r>
        <w:rPr>
          <w:rFonts w:cs="Times New Roman"/>
          <w:sz w:val="28"/>
          <w:szCs w:val="28"/>
        </w:rPr>
        <w:t xml:space="preserve">или направляетесь по улице Кижеватова в сторону МКАД. </w:t>
      </w:r>
    </w:p>
    <w:p w14:paraId="0709E390" w14:textId="28AE1712" w:rsidR="00A94764" w:rsidRPr="00E9318D" w:rsidRDefault="00E835AA" w:rsidP="00E9318D">
      <w:pPr>
        <w:pStyle w:val="a3"/>
        <w:jc w:val="center"/>
        <w:rPr>
          <w:rFonts w:cs="Times New Roman"/>
          <w:color w:val="FF0000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0505768B" wp14:editId="79CED3C8">
            <wp:extent cx="2318919" cy="1546028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0008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924" cy="155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18D">
        <w:rPr>
          <w:rFonts w:cs="Times New Roman"/>
          <w:sz w:val="28"/>
          <w:szCs w:val="28"/>
        </w:rPr>
        <w:t xml:space="preserve"> </w:t>
      </w:r>
      <w:r w:rsidR="00E9318D">
        <w:rPr>
          <w:rFonts w:cs="Times New Roman"/>
          <w:color w:val="FF0000"/>
          <w:sz w:val="28"/>
          <w:szCs w:val="28"/>
        </w:rPr>
        <w:t>7</w:t>
      </w:r>
    </w:p>
    <w:p w14:paraId="20D3E7A8" w14:textId="7B449F80" w:rsidR="00F65164" w:rsidRPr="00F65164" w:rsidRDefault="00F65164" w:rsidP="0035656F">
      <w:pPr>
        <w:pStyle w:val="a3"/>
        <w:jc w:val="both"/>
        <w:rPr>
          <w:rFonts w:cs="Times New Roman"/>
          <w:sz w:val="28"/>
          <w:szCs w:val="28"/>
        </w:rPr>
      </w:pPr>
    </w:p>
    <w:p w14:paraId="7C6AD698" w14:textId="5C189551" w:rsidR="00F65164" w:rsidRPr="00E9318D" w:rsidRDefault="009B53E1" w:rsidP="00E9318D">
      <w:pPr>
        <w:pStyle w:val="a3"/>
        <w:jc w:val="center"/>
        <w:rPr>
          <w:rFonts w:cs="Times New Roman"/>
          <w:color w:val="FF0000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0F1298EF" wp14:editId="0E21E83B">
            <wp:extent cx="2318918" cy="1546028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0007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835" cy="155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18D">
        <w:rPr>
          <w:rFonts w:cs="Times New Roman"/>
          <w:sz w:val="28"/>
          <w:szCs w:val="28"/>
        </w:rPr>
        <w:t xml:space="preserve"> </w:t>
      </w:r>
      <w:r w:rsidR="00E9318D">
        <w:rPr>
          <w:rFonts w:cs="Times New Roman"/>
          <w:color w:val="FF0000"/>
          <w:sz w:val="28"/>
          <w:szCs w:val="28"/>
        </w:rPr>
        <w:t>8</w:t>
      </w:r>
    </w:p>
    <w:p w14:paraId="29B778C3" w14:textId="77777777" w:rsidR="0073537C" w:rsidRPr="0073537C" w:rsidRDefault="0073537C" w:rsidP="0073537C">
      <w:pPr>
        <w:pStyle w:val="a3"/>
        <w:jc w:val="center"/>
        <w:rPr>
          <w:rFonts w:cs="Times New Roman"/>
          <w:i/>
          <w:sz w:val="28"/>
          <w:szCs w:val="28"/>
        </w:rPr>
      </w:pPr>
    </w:p>
    <w:p w14:paraId="7EA087E9" w14:textId="1300406A" w:rsidR="00F65164" w:rsidRDefault="00F65164" w:rsidP="0035656F">
      <w:pPr>
        <w:pStyle w:val="a3"/>
        <w:jc w:val="both"/>
        <w:rPr>
          <w:rFonts w:cs="Times New Roman"/>
          <w:sz w:val="28"/>
          <w:szCs w:val="28"/>
        </w:rPr>
      </w:pPr>
      <w:r w:rsidRPr="00F65164">
        <w:rPr>
          <w:rFonts w:cs="Times New Roman"/>
          <w:sz w:val="28"/>
          <w:szCs w:val="28"/>
        </w:rPr>
        <w:t xml:space="preserve">1. </w:t>
      </w:r>
      <w:r w:rsidRPr="0035656F">
        <w:rPr>
          <w:rFonts w:cs="Times New Roman"/>
          <w:b/>
          <w:i/>
          <w:sz w:val="28"/>
          <w:szCs w:val="28"/>
        </w:rPr>
        <w:t>Удобство:</w:t>
      </w:r>
      <w:r w:rsidRPr="00F65164">
        <w:rPr>
          <w:rFonts w:cs="Times New Roman"/>
          <w:sz w:val="28"/>
          <w:szCs w:val="28"/>
        </w:rPr>
        <w:t xml:space="preserve"> </w:t>
      </w:r>
      <w:r w:rsidR="001A5A2B">
        <w:rPr>
          <w:rFonts w:cs="Times New Roman"/>
          <w:sz w:val="28"/>
          <w:szCs w:val="28"/>
        </w:rPr>
        <w:t>п</w:t>
      </w:r>
      <w:r w:rsidRPr="00F65164">
        <w:rPr>
          <w:rFonts w:cs="Times New Roman"/>
          <w:sz w:val="28"/>
          <w:szCs w:val="28"/>
        </w:rPr>
        <w:t xml:space="preserve">аркинги обеспечивают </w:t>
      </w:r>
      <w:r w:rsidR="001A5A2B">
        <w:rPr>
          <w:rFonts w:cs="Times New Roman"/>
          <w:sz w:val="28"/>
          <w:szCs w:val="28"/>
        </w:rPr>
        <w:t xml:space="preserve">гарантированное </w:t>
      </w:r>
      <w:r w:rsidRPr="00F65164">
        <w:rPr>
          <w:rFonts w:cs="Times New Roman"/>
          <w:sz w:val="28"/>
          <w:szCs w:val="28"/>
        </w:rPr>
        <w:t xml:space="preserve">место для парковки автомобилей. Они позволяют водителям избежать поиска свободного места на улице или в переполненных парковочных зонах. </w:t>
      </w:r>
    </w:p>
    <w:p w14:paraId="6F8AE2E3" w14:textId="77777777" w:rsidR="0073537C" w:rsidRPr="00F65164" w:rsidRDefault="0073537C" w:rsidP="0035656F">
      <w:pPr>
        <w:pStyle w:val="a3"/>
        <w:jc w:val="both"/>
        <w:rPr>
          <w:rFonts w:cs="Times New Roman"/>
          <w:sz w:val="28"/>
          <w:szCs w:val="28"/>
        </w:rPr>
      </w:pPr>
    </w:p>
    <w:p w14:paraId="3E2F1860" w14:textId="1A6AC80E" w:rsidR="00F65164" w:rsidRPr="00F65164" w:rsidRDefault="00F65164" w:rsidP="0035656F">
      <w:pPr>
        <w:pStyle w:val="a3"/>
        <w:jc w:val="both"/>
        <w:rPr>
          <w:rFonts w:cs="Times New Roman"/>
          <w:sz w:val="28"/>
          <w:szCs w:val="28"/>
        </w:rPr>
      </w:pPr>
      <w:r w:rsidRPr="00F65164">
        <w:rPr>
          <w:rFonts w:cs="Times New Roman"/>
          <w:sz w:val="28"/>
          <w:szCs w:val="28"/>
        </w:rPr>
        <w:t xml:space="preserve">2. </w:t>
      </w:r>
      <w:r w:rsidRPr="0035656F">
        <w:rPr>
          <w:rFonts w:cs="Times New Roman"/>
          <w:b/>
          <w:i/>
          <w:sz w:val="28"/>
          <w:szCs w:val="28"/>
        </w:rPr>
        <w:t>Безопасность:</w:t>
      </w:r>
      <w:r w:rsidRPr="00F65164">
        <w:rPr>
          <w:rFonts w:cs="Times New Roman"/>
          <w:sz w:val="28"/>
          <w:szCs w:val="28"/>
        </w:rPr>
        <w:t xml:space="preserve"> </w:t>
      </w:r>
      <w:r w:rsidR="001A5A2B">
        <w:rPr>
          <w:rFonts w:cs="Times New Roman"/>
          <w:sz w:val="28"/>
          <w:szCs w:val="28"/>
        </w:rPr>
        <w:t>п</w:t>
      </w:r>
      <w:r w:rsidRPr="00F65164">
        <w:rPr>
          <w:rFonts w:cs="Times New Roman"/>
          <w:sz w:val="28"/>
          <w:szCs w:val="28"/>
        </w:rPr>
        <w:t xml:space="preserve">аркинги обеспечивают </w:t>
      </w:r>
      <w:r w:rsidR="001A5A2B">
        <w:rPr>
          <w:rFonts w:cs="Times New Roman"/>
          <w:sz w:val="28"/>
          <w:szCs w:val="28"/>
        </w:rPr>
        <w:t xml:space="preserve">сохранность </w:t>
      </w:r>
      <w:r w:rsidRPr="00F65164">
        <w:rPr>
          <w:rFonts w:cs="Times New Roman"/>
          <w:sz w:val="28"/>
          <w:szCs w:val="28"/>
        </w:rPr>
        <w:t>автомобилей</w:t>
      </w:r>
      <w:r w:rsidR="001A5A2B">
        <w:rPr>
          <w:rFonts w:cs="Times New Roman"/>
          <w:sz w:val="28"/>
          <w:szCs w:val="28"/>
        </w:rPr>
        <w:t>. О</w:t>
      </w:r>
      <w:r w:rsidRPr="00F65164">
        <w:rPr>
          <w:rFonts w:cs="Times New Roman"/>
          <w:sz w:val="28"/>
          <w:szCs w:val="28"/>
        </w:rPr>
        <w:t>снащены системами видеонаблюдения, охраной и контролем доступа. Водители могут быть уверены, что их автомобили находятся под надежной защитой.</w:t>
      </w:r>
    </w:p>
    <w:p w14:paraId="2FC6E2BC" w14:textId="5341C75E" w:rsidR="00F65164" w:rsidRPr="00E9318D" w:rsidRDefault="00F771B7" w:rsidP="00E9318D">
      <w:pPr>
        <w:pStyle w:val="a3"/>
        <w:jc w:val="center"/>
        <w:rPr>
          <w:rFonts w:cs="Times New Roman"/>
          <w:color w:val="FF0000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26BFEC0B" wp14:editId="18020B40">
            <wp:extent cx="2713939" cy="1809389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0006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62" cy="181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18D">
        <w:rPr>
          <w:rFonts w:cs="Times New Roman"/>
          <w:sz w:val="28"/>
          <w:szCs w:val="28"/>
        </w:rPr>
        <w:t xml:space="preserve"> </w:t>
      </w:r>
      <w:r w:rsidR="00E9318D">
        <w:rPr>
          <w:rFonts w:cs="Times New Roman"/>
          <w:color w:val="FF0000"/>
          <w:sz w:val="28"/>
          <w:szCs w:val="28"/>
        </w:rPr>
        <w:t>9</w:t>
      </w:r>
    </w:p>
    <w:p w14:paraId="6388CA95" w14:textId="10122818" w:rsidR="00F65164" w:rsidRPr="00F65164" w:rsidRDefault="00F65164" w:rsidP="0035656F">
      <w:pPr>
        <w:pStyle w:val="a3"/>
        <w:jc w:val="both"/>
        <w:rPr>
          <w:rFonts w:cs="Times New Roman"/>
          <w:sz w:val="28"/>
          <w:szCs w:val="28"/>
        </w:rPr>
      </w:pPr>
      <w:r w:rsidRPr="00F65164">
        <w:rPr>
          <w:rFonts w:cs="Times New Roman"/>
          <w:sz w:val="28"/>
          <w:szCs w:val="28"/>
        </w:rPr>
        <w:t xml:space="preserve">3. </w:t>
      </w:r>
      <w:r w:rsidRPr="0035656F">
        <w:rPr>
          <w:rFonts w:cs="Times New Roman"/>
          <w:b/>
          <w:i/>
          <w:sz w:val="28"/>
          <w:szCs w:val="28"/>
        </w:rPr>
        <w:t>Удобство для бизнеса:</w:t>
      </w:r>
      <w:r w:rsidRPr="00F65164">
        <w:rPr>
          <w:rFonts w:cs="Times New Roman"/>
          <w:sz w:val="28"/>
          <w:szCs w:val="28"/>
        </w:rPr>
        <w:t xml:space="preserve"> </w:t>
      </w:r>
      <w:r w:rsidR="001A5A2B">
        <w:rPr>
          <w:rFonts w:cs="Times New Roman"/>
          <w:sz w:val="28"/>
          <w:szCs w:val="28"/>
        </w:rPr>
        <w:t>п</w:t>
      </w:r>
      <w:r w:rsidRPr="00F65164">
        <w:rPr>
          <w:rFonts w:cs="Times New Roman"/>
          <w:sz w:val="28"/>
          <w:szCs w:val="28"/>
        </w:rPr>
        <w:t>аркинги привлекают больше посетителей в торговые центры, офисные здания и другие коммерческие объекты. Люди предпочитают выбирать места, где доступна удобная парковка, что способствует увеличению клиентской базы и доходности.</w:t>
      </w:r>
    </w:p>
    <w:p w14:paraId="11D0B06B" w14:textId="253811CC" w:rsidR="00F74DC6" w:rsidRPr="00E9318D" w:rsidRDefault="00F771B7" w:rsidP="00E9318D">
      <w:pPr>
        <w:pStyle w:val="a3"/>
        <w:jc w:val="center"/>
        <w:rPr>
          <w:rFonts w:cs="Times New Roman"/>
          <w:color w:val="FF0000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266A36" wp14:editId="4E6604BE">
            <wp:extent cx="2831286" cy="1887321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0000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727" cy="189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18D">
        <w:rPr>
          <w:rFonts w:cs="Times New Roman"/>
          <w:sz w:val="28"/>
          <w:szCs w:val="28"/>
        </w:rPr>
        <w:t xml:space="preserve"> </w:t>
      </w:r>
      <w:r w:rsidR="00E9318D">
        <w:rPr>
          <w:rFonts w:cs="Times New Roman"/>
          <w:color w:val="FF0000"/>
          <w:sz w:val="28"/>
          <w:szCs w:val="28"/>
        </w:rPr>
        <w:t>10</w:t>
      </w:r>
    </w:p>
    <w:p w14:paraId="0E0CA23C" w14:textId="77777777" w:rsidR="0045340B" w:rsidRDefault="0045340B" w:rsidP="009A6D16">
      <w:pPr>
        <w:jc w:val="both"/>
        <w:rPr>
          <w:rFonts w:ascii="Times New Roman" w:hAnsi="Times New Roman" w:cs="Times New Roman"/>
          <w:sz w:val="28"/>
          <w:szCs w:val="28"/>
        </w:rPr>
      </w:pPr>
      <w:r w:rsidRPr="0002558E">
        <w:rPr>
          <w:rFonts w:ascii="Times New Roman" w:hAnsi="Times New Roman" w:cs="Times New Roman"/>
          <w:sz w:val="28"/>
          <w:szCs w:val="28"/>
        </w:rPr>
        <w:t>В комплекс</w:t>
      </w:r>
      <w:r w:rsidR="0002558E">
        <w:rPr>
          <w:rFonts w:ascii="Times New Roman" w:hAnsi="Times New Roman" w:cs="Times New Roman"/>
          <w:sz w:val="28"/>
          <w:szCs w:val="28"/>
        </w:rPr>
        <w:t>е</w:t>
      </w:r>
      <w:r w:rsidRPr="0002558E"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history="1">
        <w:r w:rsidRPr="0002558E">
          <w:rPr>
            <w:rStyle w:val="a4"/>
            <w:rFonts w:ascii="Times New Roman" w:hAnsi="Times New Roman" w:cs="Times New Roman"/>
            <w:sz w:val="28"/>
            <w:szCs w:val="28"/>
          </w:rPr>
          <w:t>«Минск-Мир»</w:t>
        </w:r>
      </w:hyperlink>
      <w:r w:rsidRPr="0002558E">
        <w:rPr>
          <w:rFonts w:ascii="Times New Roman" w:hAnsi="Times New Roman" w:cs="Times New Roman"/>
          <w:sz w:val="28"/>
          <w:szCs w:val="28"/>
        </w:rPr>
        <w:t xml:space="preserve"> </w:t>
      </w:r>
      <w:r w:rsidR="009A6D16">
        <w:rPr>
          <w:rFonts w:ascii="Times New Roman" w:hAnsi="Times New Roman" w:cs="Times New Roman"/>
          <w:sz w:val="28"/>
          <w:szCs w:val="28"/>
        </w:rPr>
        <w:t xml:space="preserve">уже </w:t>
      </w:r>
      <w:r w:rsidRPr="0002558E">
        <w:rPr>
          <w:rFonts w:ascii="Times New Roman" w:hAnsi="Times New Roman" w:cs="Times New Roman"/>
          <w:sz w:val="28"/>
          <w:szCs w:val="28"/>
        </w:rPr>
        <w:t>введены в эксплуатацию, активно строятся и</w:t>
      </w:r>
      <w:r w:rsidR="009A6D16">
        <w:rPr>
          <w:rFonts w:ascii="Times New Roman" w:hAnsi="Times New Roman" w:cs="Times New Roman"/>
          <w:sz w:val="28"/>
          <w:szCs w:val="28"/>
        </w:rPr>
        <w:t xml:space="preserve"> проектируются новые паркинги, рассчитанные</w:t>
      </w:r>
      <w:r w:rsidRPr="0002558E">
        <w:rPr>
          <w:rFonts w:ascii="Times New Roman" w:hAnsi="Times New Roman" w:cs="Times New Roman"/>
          <w:sz w:val="28"/>
          <w:szCs w:val="28"/>
        </w:rPr>
        <w:t xml:space="preserve"> 300, 960, 2000 и 2400 мест</w:t>
      </w:r>
      <w:r w:rsidR="009A6D16">
        <w:rPr>
          <w:rFonts w:ascii="Times New Roman" w:hAnsi="Times New Roman" w:cs="Times New Roman"/>
          <w:sz w:val="28"/>
          <w:szCs w:val="28"/>
        </w:rPr>
        <w:t xml:space="preserve">. Паркинги в </w:t>
      </w:r>
      <w:hyperlink r:id="rId23" w:history="1">
        <w:r w:rsidR="009A6D16" w:rsidRPr="00436981">
          <w:rPr>
            <w:rStyle w:val="a4"/>
            <w:rFonts w:ascii="Times New Roman" w:hAnsi="Times New Roman" w:cs="Times New Roman"/>
            <w:sz w:val="28"/>
            <w:szCs w:val="28"/>
          </w:rPr>
          <w:t>«Минск-Мир»</w:t>
        </w:r>
      </w:hyperlink>
      <w:r w:rsidR="009A6D16">
        <w:rPr>
          <w:rFonts w:ascii="Times New Roman" w:hAnsi="Times New Roman" w:cs="Times New Roman"/>
          <w:sz w:val="28"/>
          <w:szCs w:val="28"/>
        </w:rPr>
        <w:t xml:space="preserve"> могут быть отдельно как отдельно стоящими, так и встроенными в здания в кварталах жилой и общественной застройки. Перед вами паркинг на</w:t>
      </w:r>
      <w:r w:rsidRPr="0002558E">
        <w:rPr>
          <w:rFonts w:ascii="Times New Roman" w:hAnsi="Times New Roman" w:cs="Times New Roman"/>
          <w:sz w:val="28"/>
          <w:szCs w:val="28"/>
        </w:rPr>
        <w:t xml:space="preserve"> улице Германовская, 7:</w:t>
      </w:r>
    </w:p>
    <w:p w14:paraId="15B89577" w14:textId="7F74B83D" w:rsidR="009A6D16" w:rsidRPr="00E9318D" w:rsidRDefault="009A6D16" w:rsidP="00E9318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A6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80F179" wp14:editId="1F7A63EA">
            <wp:extent cx="2896819" cy="2041316"/>
            <wp:effectExtent l="0" t="0" r="0" b="0"/>
            <wp:docPr id="27" name="Рисунок 27" descr="D:\0000_KARELIN_ARCHIV\2024\МАРТ 2024\18.03.2024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000_KARELIN_ARCHIV\2024\МАРТ 2024\18.03.2024\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937" cy="204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318D">
        <w:rPr>
          <w:rFonts w:ascii="Times New Roman" w:hAnsi="Times New Roman" w:cs="Times New Roman"/>
          <w:sz w:val="28"/>
          <w:szCs w:val="28"/>
        </w:rPr>
        <w:t xml:space="preserve"> </w:t>
      </w:r>
      <w:r w:rsidR="00E9318D">
        <w:rPr>
          <w:rFonts w:ascii="Times New Roman" w:hAnsi="Times New Roman" w:cs="Times New Roman"/>
          <w:color w:val="FF0000"/>
          <w:sz w:val="28"/>
          <w:szCs w:val="28"/>
        </w:rPr>
        <w:t>11</w:t>
      </w:r>
    </w:p>
    <w:p w14:paraId="654ABC83" w14:textId="77777777" w:rsidR="0045340B" w:rsidRPr="0002558E" w:rsidRDefault="0045340B" w:rsidP="0045340B">
      <w:pPr>
        <w:rPr>
          <w:rFonts w:ascii="Times New Roman" w:hAnsi="Times New Roman" w:cs="Times New Roman"/>
          <w:sz w:val="28"/>
          <w:szCs w:val="28"/>
        </w:rPr>
      </w:pPr>
      <w:r w:rsidRPr="0002558E">
        <w:rPr>
          <w:rFonts w:ascii="Times New Roman" w:hAnsi="Times New Roman" w:cs="Times New Roman"/>
          <w:sz w:val="28"/>
          <w:szCs w:val="28"/>
        </w:rPr>
        <w:t>•</w:t>
      </w:r>
      <w:r w:rsidRPr="0002558E">
        <w:rPr>
          <w:rFonts w:ascii="Times New Roman" w:hAnsi="Times New Roman" w:cs="Times New Roman"/>
          <w:sz w:val="28"/>
          <w:szCs w:val="28"/>
        </w:rPr>
        <w:tab/>
        <w:t>794 парковочных места</w:t>
      </w:r>
      <w:r w:rsidR="005104C3" w:rsidRPr="0002558E">
        <w:rPr>
          <w:rFonts w:ascii="Times New Roman" w:hAnsi="Times New Roman" w:cs="Times New Roman"/>
          <w:sz w:val="28"/>
          <w:szCs w:val="28"/>
        </w:rPr>
        <w:t>,</w:t>
      </w:r>
    </w:p>
    <w:p w14:paraId="7F2ED5F6" w14:textId="77777777" w:rsidR="0045340B" w:rsidRPr="0002558E" w:rsidRDefault="0045340B" w:rsidP="0045340B">
      <w:pPr>
        <w:rPr>
          <w:rFonts w:ascii="Times New Roman" w:hAnsi="Times New Roman" w:cs="Times New Roman"/>
          <w:sz w:val="28"/>
          <w:szCs w:val="28"/>
        </w:rPr>
      </w:pPr>
      <w:r w:rsidRPr="0002558E">
        <w:rPr>
          <w:rFonts w:ascii="Times New Roman" w:hAnsi="Times New Roman" w:cs="Times New Roman"/>
          <w:sz w:val="28"/>
          <w:szCs w:val="28"/>
        </w:rPr>
        <w:t>•</w:t>
      </w:r>
      <w:r w:rsidRPr="0002558E">
        <w:rPr>
          <w:rFonts w:ascii="Times New Roman" w:hAnsi="Times New Roman" w:cs="Times New Roman"/>
          <w:sz w:val="28"/>
          <w:szCs w:val="28"/>
        </w:rPr>
        <w:tab/>
      </w:r>
      <w:r w:rsidR="005104C3" w:rsidRPr="0002558E">
        <w:rPr>
          <w:rFonts w:ascii="Times New Roman" w:hAnsi="Times New Roman" w:cs="Times New Roman"/>
          <w:sz w:val="28"/>
          <w:szCs w:val="28"/>
        </w:rPr>
        <w:t>к</w:t>
      </w:r>
      <w:r w:rsidRPr="0002558E">
        <w:rPr>
          <w:rFonts w:ascii="Times New Roman" w:hAnsi="Times New Roman" w:cs="Times New Roman"/>
          <w:sz w:val="28"/>
          <w:szCs w:val="28"/>
        </w:rPr>
        <w:t>руглосуточная охрана и видеонаблюдение</w:t>
      </w:r>
      <w:r w:rsidR="005104C3" w:rsidRPr="0002558E">
        <w:rPr>
          <w:rFonts w:ascii="Times New Roman" w:hAnsi="Times New Roman" w:cs="Times New Roman"/>
          <w:sz w:val="28"/>
          <w:szCs w:val="28"/>
        </w:rPr>
        <w:t>,</w:t>
      </w:r>
    </w:p>
    <w:p w14:paraId="42D33F8B" w14:textId="77777777" w:rsidR="0045340B" w:rsidRPr="0002558E" w:rsidRDefault="0045340B" w:rsidP="0045340B">
      <w:pPr>
        <w:rPr>
          <w:rFonts w:ascii="Times New Roman" w:hAnsi="Times New Roman" w:cs="Times New Roman"/>
          <w:sz w:val="28"/>
          <w:szCs w:val="28"/>
        </w:rPr>
      </w:pPr>
      <w:r w:rsidRPr="0002558E">
        <w:rPr>
          <w:rFonts w:ascii="Times New Roman" w:hAnsi="Times New Roman" w:cs="Times New Roman"/>
          <w:sz w:val="28"/>
          <w:szCs w:val="28"/>
        </w:rPr>
        <w:t>•</w:t>
      </w:r>
      <w:r w:rsidRPr="0002558E">
        <w:rPr>
          <w:rFonts w:ascii="Times New Roman" w:hAnsi="Times New Roman" w:cs="Times New Roman"/>
          <w:sz w:val="28"/>
          <w:szCs w:val="28"/>
        </w:rPr>
        <w:tab/>
      </w:r>
      <w:r w:rsidR="005104C3" w:rsidRPr="0002558E">
        <w:rPr>
          <w:rFonts w:ascii="Times New Roman" w:hAnsi="Times New Roman" w:cs="Times New Roman"/>
          <w:sz w:val="28"/>
          <w:szCs w:val="28"/>
        </w:rPr>
        <w:t>а</w:t>
      </w:r>
      <w:r w:rsidRPr="0002558E">
        <w:rPr>
          <w:rFonts w:ascii="Times New Roman" w:hAnsi="Times New Roman" w:cs="Times New Roman"/>
          <w:sz w:val="28"/>
          <w:szCs w:val="28"/>
        </w:rPr>
        <w:t>втоматизированный доступ 24/7.</w:t>
      </w:r>
    </w:p>
    <w:p w14:paraId="3D399708" w14:textId="77777777" w:rsidR="003A4842" w:rsidRPr="001C7F8E" w:rsidRDefault="001C7F8E" w:rsidP="001C7F8E">
      <w:pPr>
        <w:jc w:val="both"/>
        <w:rPr>
          <w:rFonts w:ascii="Times New Roman" w:hAnsi="Times New Roman" w:cs="Times New Roman"/>
          <w:sz w:val="28"/>
          <w:szCs w:val="28"/>
        </w:rPr>
      </w:pPr>
      <w:r w:rsidRPr="001C7F8E">
        <w:rPr>
          <w:rFonts w:ascii="Times New Roman" w:hAnsi="Times New Roman" w:cs="Times New Roman"/>
          <w:sz w:val="28"/>
          <w:szCs w:val="28"/>
        </w:rPr>
        <w:t xml:space="preserve">Паркинг — решение, которое понравится вашему автомобилю, а </w:t>
      </w:r>
      <w:hyperlink r:id="rId25" w:history="1">
        <w:r w:rsidRPr="00436981">
          <w:rPr>
            <w:rStyle w:val="a4"/>
            <w:rFonts w:ascii="Times New Roman" w:hAnsi="Times New Roman" w:cs="Times New Roman"/>
            <w:sz w:val="28"/>
            <w:szCs w:val="28"/>
          </w:rPr>
          <w:t>«Минск-Мир»</w:t>
        </w:r>
      </w:hyperlink>
      <w:r w:rsidRPr="001C7F8E">
        <w:rPr>
          <w:rFonts w:ascii="Times New Roman" w:hAnsi="Times New Roman" w:cs="Times New Roman"/>
          <w:sz w:val="28"/>
          <w:szCs w:val="28"/>
        </w:rPr>
        <w:t xml:space="preserve"> — мир комфорта, который обязательно понравится вам и вашим близким. С каждым днём комплекс прирастает объектами комфорта. </w:t>
      </w:r>
      <w:r w:rsidR="00C60E1E">
        <w:rPr>
          <w:rFonts w:ascii="Times New Roman" w:hAnsi="Times New Roman" w:cs="Times New Roman"/>
          <w:sz w:val="28"/>
          <w:szCs w:val="28"/>
        </w:rPr>
        <w:t>Здесь есть ш</w:t>
      </w:r>
      <w:r w:rsidR="004C50DB" w:rsidRPr="001C7F8E">
        <w:rPr>
          <w:rFonts w:ascii="Times New Roman" w:hAnsi="Times New Roman" w:cs="Times New Roman"/>
          <w:sz w:val="28"/>
          <w:szCs w:val="28"/>
        </w:rPr>
        <w:t>колы и детские сады, супермаркеты и кафе для романтических встреч и праздников, отделения кредитно-финансовых организаций и салоны красоты, богатая спортивная инфраструктура — всё рядом, всё в шаговой доступности!</w:t>
      </w:r>
    </w:p>
    <w:p w14:paraId="6563D815" w14:textId="6D83DD8F" w:rsidR="003A4842" w:rsidRPr="00E9318D" w:rsidRDefault="009A6D16" w:rsidP="00E835AA">
      <w:pPr>
        <w:pStyle w:val="a3"/>
        <w:jc w:val="center"/>
        <w:rPr>
          <w:rFonts w:cs="Times New Roman"/>
          <w:b/>
          <w:color w:val="FF0000"/>
          <w:sz w:val="28"/>
          <w:szCs w:val="28"/>
        </w:rPr>
      </w:pPr>
      <w:r w:rsidRPr="0002558E">
        <w:rPr>
          <w:rFonts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41B6B57" wp14:editId="1D611E6D">
            <wp:extent cx="2845613" cy="21344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926" cy="214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18D">
        <w:rPr>
          <w:rFonts w:cs="Times New Roman"/>
          <w:b/>
          <w:sz w:val="28"/>
          <w:szCs w:val="28"/>
        </w:rPr>
        <w:t xml:space="preserve"> </w:t>
      </w:r>
      <w:r w:rsidR="00E9318D">
        <w:rPr>
          <w:rFonts w:cs="Times New Roman"/>
          <w:b/>
          <w:color w:val="FF0000"/>
          <w:sz w:val="28"/>
          <w:szCs w:val="28"/>
        </w:rPr>
        <w:t>12</w:t>
      </w:r>
    </w:p>
    <w:p w14:paraId="42659716" w14:textId="77777777" w:rsidR="003A4842" w:rsidRPr="00C60E1E" w:rsidRDefault="00C60E1E" w:rsidP="004C50DB">
      <w:pPr>
        <w:pStyle w:val="a3"/>
        <w:jc w:val="both"/>
        <w:rPr>
          <w:rFonts w:cs="Times New Roman"/>
          <w:sz w:val="28"/>
          <w:szCs w:val="28"/>
        </w:rPr>
      </w:pPr>
      <w:r w:rsidRPr="00C60E1E">
        <w:rPr>
          <w:rFonts w:cs="Times New Roman"/>
          <w:sz w:val="28"/>
          <w:szCs w:val="28"/>
        </w:rPr>
        <w:t xml:space="preserve">Для комфортной жизни взрослых и детей в многофункциональном комплексе </w:t>
      </w:r>
      <w:hyperlink r:id="rId27" w:history="1">
        <w:r w:rsidRPr="007D1FAD">
          <w:rPr>
            <w:rStyle w:val="a4"/>
            <w:rFonts w:cs="Times New Roman"/>
            <w:sz w:val="28"/>
            <w:szCs w:val="28"/>
          </w:rPr>
          <w:t>«Минск-Мир»</w:t>
        </w:r>
      </w:hyperlink>
      <w:r w:rsidRPr="00C60E1E">
        <w:rPr>
          <w:rFonts w:cs="Times New Roman"/>
          <w:sz w:val="28"/>
          <w:szCs w:val="28"/>
        </w:rPr>
        <w:t xml:space="preserve"> делается максимум со стороны компании-застройщика и администрации города Минска. До конца года планируется запуск трёх станций метро третьей Зеленолужской линии Минского Метрополитена, возводятся детская и взрослая поликлиники, строится Деловой це</w:t>
      </w:r>
      <w:r>
        <w:rPr>
          <w:rFonts w:cs="Times New Roman"/>
          <w:sz w:val="28"/>
          <w:szCs w:val="28"/>
        </w:rPr>
        <w:t xml:space="preserve">нтр и один из самых больших торгово-развлекательных центов </w:t>
      </w:r>
      <w:r w:rsidRPr="00C60E1E">
        <w:rPr>
          <w:rFonts w:cs="Times New Roman"/>
          <w:sz w:val="28"/>
          <w:szCs w:val="28"/>
        </w:rPr>
        <w:t>страны — «Авиа-Молл».</w:t>
      </w:r>
    </w:p>
    <w:p w14:paraId="4E6211B1" w14:textId="6D7DE4E6" w:rsidR="004C50DB" w:rsidRPr="00E9318D" w:rsidRDefault="00D1796B" w:rsidP="007D1FA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1796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2895DA" wp14:editId="7F298F35">
            <wp:extent cx="2860243" cy="1906025"/>
            <wp:effectExtent l="0" t="0" r="0" b="0"/>
            <wp:docPr id="28" name="Рисунок 28" descr="C:\Users\karelin_a\Desktop\18.04.2024\Image0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relin_a\Desktop\18.04.2024\Image001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935" cy="191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31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318D">
        <w:rPr>
          <w:rFonts w:ascii="Times New Roman" w:hAnsi="Times New Roman" w:cs="Times New Roman"/>
          <w:b/>
          <w:color w:val="FF0000"/>
          <w:sz w:val="28"/>
          <w:szCs w:val="28"/>
        </w:rPr>
        <w:t>13</w:t>
      </w:r>
    </w:p>
    <w:p w14:paraId="234D7FF4" w14:textId="77777777" w:rsidR="005104C3" w:rsidRDefault="00647E81" w:rsidP="007D1F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Весна — с</w:t>
      </w:r>
      <w:r w:rsidR="007B6DC6">
        <w:rPr>
          <w:rFonts w:ascii="Times New Roman" w:hAnsi="Times New Roman" w:cs="Times New Roman"/>
          <w:sz w:val="28"/>
          <w:szCs w:val="28"/>
        </w:rPr>
        <w:t>амое время позаботиться также</w:t>
      </w:r>
      <w:r w:rsidR="005104C3" w:rsidRPr="0002558E">
        <w:rPr>
          <w:rFonts w:ascii="Times New Roman" w:hAnsi="Times New Roman" w:cs="Times New Roman"/>
          <w:sz w:val="28"/>
          <w:szCs w:val="28"/>
        </w:rPr>
        <w:t xml:space="preserve"> о </w:t>
      </w:r>
      <w:r w:rsidR="007B6DC6">
        <w:rPr>
          <w:rFonts w:ascii="Times New Roman" w:hAnsi="Times New Roman" w:cs="Times New Roman"/>
          <w:sz w:val="28"/>
          <w:szCs w:val="28"/>
        </w:rPr>
        <w:t xml:space="preserve">надёжном </w:t>
      </w:r>
      <w:r w:rsidR="005104C3" w:rsidRPr="0002558E">
        <w:rPr>
          <w:rFonts w:ascii="Times New Roman" w:hAnsi="Times New Roman" w:cs="Times New Roman"/>
          <w:sz w:val="28"/>
          <w:szCs w:val="28"/>
        </w:rPr>
        <w:t>месте для автомобиля. Осталось меньше двух недель</w:t>
      </w:r>
      <w:r>
        <w:rPr>
          <w:rFonts w:ascii="Times New Roman" w:hAnsi="Times New Roman" w:cs="Times New Roman"/>
          <w:sz w:val="28"/>
          <w:szCs w:val="28"/>
        </w:rPr>
        <w:t>. Стоит поторопиться и подарить вашему автомобилю парковочное место</w:t>
      </w:r>
      <w:r w:rsidR="005104C3" w:rsidRPr="0002558E">
        <w:rPr>
          <w:rFonts w:ascii="Times New Roman" w:hAnsi="Times New Roman" w:cs="Times New Roman"/>
          <w:sz w:val="28"/>
          <w:szCs w:val="28"/>
        </w:rPr>
        <w:t xml:space="preserve"> со скидкой в 30%!</w:t>
      </w:r>
    </w:p>
    <w:p w14:paraId="6F328682" w14:textId="3C57D9DD" w:rsidR="007D1FAD" w:rsidRPr="00E9318D" w:rsidRDefault="00E835AA" w:rsidP="00E9318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E835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4808F5" wp14:editId="6E62F706">
            <wp:extent cx="3240633" cy="2160422"/>
            <wp:effectExtent l="0" t="0" r="0" b="0"/>
            <wp:docPr id="2" name="Рисунок 2" descr="C:\Users\karelin_a\Desktop\18.04.2024\Image00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elin_a\Desktop\18.04.2024\Image00002 (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471" cy="216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318D">
        <w:rPr>
          <w:rFonts w:ascii="Times New Roman" w:hAnsi="Times New Roman" w:cs="Times New Roman"/>
          <w:sz w:val="28"/>
          <w:szCs w:val="28"/>
        </w:rPr>
        <w:t xml:space="preserve"> </w:t>
      </w:r>
      <w:r w:rsidR="00E9318D">
        <w:rPr>
          <w:rFonts w:ascii="Times New Roman" w:hAnsi="Times New Roman" w:cs="Times New Roman"/>
          <w:color w:val="FF0000"/>
          <w:sz w:val="28"/>
          <w:szCs w:val="28"/>
        </w:rPr>
        <w:t>14</w:t>
      </w:r>
    </w:p>
    <w:p w14:paraId="005F2563" w14:textId="77777777" w:rsidR="00751F71" w:rsidRPr="008676ED" w:rsidRDefault="00751F71" w:rsidP="00751F71">
      <w:pPr>
        <w:pStyle w:val="a3"/>
        <w:jc w:val="center"/>
        <w:rPr>
          <w:rFonts w:cs="Times New Roman"/>
          <w:b/>
          <w:sz w:val="28"/>
          <w:szCs w:val="28"/>
        </w:rPr>
      </w:pPr>
      <w:r w:rsidRPr="008676ED">
        <w:rPr>
          <w:rFonts w:cs="Times New Roman"/>
          <w:b/>
          <w:sz w:val="28"/>
          <w:szCs w:val="28"/>
        </w:rPr>
        <w:t xml:space="preserve">Приобрести машино-место можно с привлечением партнёрского кредита — в 1-й год 5,99% на срок до 20 лет, </w:t>
      </w:r>
    </w:p>
    <w:p w14:paraId="5D29F9B1" w14:textId="165B4BDD" w:rsidR="00751F71" w:rsidRPr="0002558E" w:rsidRDefault="00751F71" w:rsidP="00751F71">
      <w:pPr>
        <w:pStyle w:val="a3"/>
        <w:jc w:val="center"/>
        <w:rPr>
          <w:rFonts w:cs="Times New Roman"/>
          <w:b/>
          <w:sz w:val="28"/>
          <w:szCs w:val="28"/>
        </w:rPr>
      </w:pPr>
      <w:r w:rsidRPr="008676ED">
        <w:rPr>
          <w:rFonts w:cs="Times New Roman"/>
          <w:b/>
          <w:sz w:val="28"/>
          <w:szCs w:val="28"/>
        </w:rPr>
        <w:t>а также рассрочки от застройщика</w:t>
      </w:r>
      <w:r w:rsidR="001F309C">
        <w:rPr>
          <w:rFonts w:cs="Times New Roman"/>
          <w:b/>
          <w:sz w:val="28"/>
          <w:szCs w:val="28"/>
        </w:rPr>
        <w:t xml:space="preserve"> — </w:t>
      </w:r>
      <w:r w:rsidR="001F309C" w:rsidRPr="001F309C">
        <w:rPr>
          <w:rFonts w:cs="Times New Roman"/>
          <w:b/>
          <w:sz w:val="28"/>
          <w:szCs w:val="28"/>
        </w:rPr>
        <w:t>до 5 лет с первоначальным платежом 30%</w:t>
      </w:r>
      <w:r w:rsidRPr="008676ED">
        <w:rPr>
          <w:rFonts w:cs="Times New Roman"/>
          <w:b/>
          <w:sz w:val="28"/>
          <w:szCs w:val="28"/>
        </w:rPr>
        <w:t>!</w:t>
      </w:r>
    </w:p>
    <w:p w14:paraId="2E5CD405" w14:textId="05FFCF40" w:rsidR="007D1FAD" w:rsidRPr="00E9318D" w:rsidRDefault="00E835AA" w:rsidP="0045340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835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37BAA14" wp14:editId="0BC15CB4">
            <wp:extent cx="2918764" cy="1945843"/>
            <wp:effectExtent l="0" t="0" r="0" b="0"/>
            <wp:docPr id="1" name="Рисунок 1" descr="C:\Users\karelin_a\Desktop\18.04.2024\Image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elin_a\Desktop\18.04.2024\Image000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12" cy="194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31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318D">
        <w:rPr>
          <w:rFonts w:ascii="Times New Roman" w:hAnsi="Times New Roman" w:cs="Times New Roman"/>
          <w:b/>
          <w:color w:val="FF0000"/>
          <w:sz w:val="28"/>
          <w:szCs w:val="28"/>
        </w:rPr>
        <w:t>15</w:t>
      </w:r>
    </w:p>
    <w:p w14:paraId="3A3E8814" w14:textId="77777777" w:rsidR="001C50BD" w:rsidRPr="0002558E" w:rsidRDefault="0045340B" w:rsidP="004534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58E">
        <w:rPr>
          <w:rFonts w:ascii="Times New Roman" w:hAnsi="Times New Roman" w:cs="Times New Roman"/>
          <w:b/>
          <w:sz w:val="28"/>
          <w:szCs w:val="28"/>
        </w:rPr>
        <w:t xml:space="preserve">Звоните!  Короткие номера 7675 и 7911. Городские телефоны +375 17 269−32−90, +375 17 39−39−465, +375 17 38-81-719. Добро пожаловать в офис на улице Мстиславца,9! На интересующие вас вопросы готовы ответить официальные представители компании </w:t>
      </w:r>
      <w:hyperlink r:id="rId31" w:history="1">
        <w:r w:rsidRPr="009F72BC">
          <w:rPr>
            <w:rStyle w:val="a4"/>
            <w:rFonts w:ascii="Times New Roman" w:hAnsi="Times New Roman" w:cs="Times New Roman"/>
            <w:b/>
            <w:sz w:val="28"/>
            <w:szCs w:val="28"/>
          </w:rPr>
          <w:t>в 19 городах</w:t>
        </w:r>
      </w:hyperlink>
      <w:r w:rsidRPr="0002558E">
        <w:rPr>
          <w:rFonts w:ascii="Times New Roman" w:hAnsi="Times New Roman" w:cs="Times New Roman"/>
          <w:b/>
          <w:sz w:val="28"/>
          <w:szCs w:val="28"/>
        </w:rPr>
        <w:t>.</w:t>
      </w:r>
    </w:p>
    <w:p w14:paraId="0BF72CF4" w14:textId="77777777" w:rsidR="00647E81" w:rsidRDefault="00CE1D1B" w:rsidP="00647E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58E">
        <w:rPr>
          <w:rFonts w:ascii="Times New Roman" w:hAnsi="Times New Roman" w:cs="Times New Roman"/>
          <w:b/>
          <w:sz w:val="28"/>
          <w:szCs w:val="28"/>
        </w:rPr>
        <w:t xml:space="preserve">График работы: с 08:30 до 20:30 по будням и с 9:00 до 20:00 </w:t>
      </w:r>
    </w:p>
    <w:p w14:paraId="6D432067" w14:textId="77777777" w:rsidR="00E9318D" w:rsidRDefault="00CE1D1B" w:rsidP="00647E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58E">
        <w:rPr>
          <w:rFonts w:ascii="Times New Roman" w:hAnsi="Times New Roman" w:cs="Times New Roman"/>
          <w:b/>
          <w:sz w:val="28"/>
          <w:szCs w:val="28"/>
        </w:rPr>
        <w:t>в выходные дни.</w:t>
      </w:r>
    </w:p>
    <w:p w14:paraId="24843D45" w14:textId="33DC44E6" w:rsidR="00647E81" w:rsidRPr="00E9318D" w:rsidRDefault="00647E81" w:rsidP="00647E81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7D1FA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772B04D6" wp14:editId="53A0B498">
            <wp:extent cx="3423513" cy="2282464"/>
            <wp:effectExtent l="0" t="0" r="5715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0000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733" cy="230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18D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E9318D">
        <w:rPr>
          <w:rFonts w:ascii="Times New Roman" w:hAnsi="Times New Roman" w:cs="Times New Roman"/>
          <w:b/>
          <w:color w:val="FF0000"/>
          <w:sz w:val="36"/>
          <w:szCs w:val="36"/>
        </w:rPr>
        <w:t>16</w:t>
      </w:r>
      <w:bookmarkStart w:id="0" w:name="_GoBack"/>
      <w:bookmarkEnd w:id="0"/>
    </w:p>
    <w:p w14:paraId="002F557D" w14:textId="77777777" w:rsidR="007D1FAD" w:rsidRDefault="005104C3" w:rsidP="0045340B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7D1FAD">
        <w:rPr>
          <w:rFonts w:ascii="Times New Roman" w:hAnsi="Times New Roman" w:cs="Times New Roman"/>
          <w:b/>
          <w:i/>
          <w:sz w:val="36"/>
          <w:szCs w:val="36"/>
        </w:rPr>
        <w:t>«Минск-Мир»</w:t>
      </w:r>
      <w:r w:rsidR="007B6DC6" w:rsidRPr="007D1FAD">
        <w:rPr>
          <w:rFonts w:ascii="Times New Roman" w:hAnsi="Times New Roman" w:cs="Times New Roman"/>
          <w:b/>
          <w:i/>
          <w:sz w:val="36"/>
          <w:szCs w:val="36"/>
        </w:rPr>
        <w:t xml:space="preserve">. Комфорт для вас, ваших близких и </w:t>
      </w:r>
    </w:p>
    <w:p w14:paraId="32EF5296" w14:textId="63D42922" w:rsidR="005104C3" w:rsidRDefault="007B6DC6" w:rsidP="0045340B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7D1FAD">
        <w:rPr>
          <w:rFonts w:ascii="Times New Roman" w:hAnsi="Times New Roman" w:cs="Times New Roman"/>
          <w:b/>
          <w:i/>
          <w:sz w:val="36"/>
          <w:szCs w:val="36"/>
        </w:rPr>
        <w:t>вашего авто</w:t>
      </w:r>
      <w:r w:rsidR="005104C3" w:rsidRPr="007D1FAD">
        <w:rPr>
          <w:rFonts w:ascii="Times New Roman" w:hAnsi="Times New Roman" w:cs="Times New Roman"/>
          <w:b/>
          <w:i/>
          <w:sz w:val="36"/>
          <w:szCs w:val="36"/>
        </w:rPr>
        <w:t>!</w:t>
      </w:r>
    </w:p>
    <w:p w14:paraId="5D3AF04A" w14:textId="39213926" w:rsidR="00E9318D" w:rsidRDefault="00E9318D" w:rsidP="0045340B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14:paraId="4A9A40B8" w14:textId="1AB1AB7D" w:rsidR="00E9318D" w:rsidRDefault="00E9318D" w:rsidP="0045340B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14:paraId="2D0C8951" w14:textId="64109DE3" w:rsidR="00E9318D" w:rsidRPr="007D1FAD" w:rsidRDefault="00E9318D" w:rsidP="00E9318D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Helvetica" w:hAnsi="Helvetica" w:cs="Helvetica"/>
          <w:color w:val="25262A"/>
          <w:shd w:val="clear" w:color="auto" w:fill="FFFFFF"/>
        </w:rPr>
        <w:t>ИООО «Дана Астра». УНП 191295361</w:t>
      </w:r>
    </w:p>
    <w:sectPr w:rsidR="00E9318D" w:rsidRPr="007D1F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8E9BA5" w14:textId="77777777" w:rsidR="00243241" w:rsidRDefault="00243241" w:rsidP="0002558E">
      <w:pPr>
        <w:spacing w:after="0" w:line="240" w:lineRule="auto"/>
      </w:pPr>
      <w:r>
        <w:separator/>
      </w:r>
    </w:p>
  </w:endnote>
  <w:endnote w:type="continuationSeparator" w:id="0">
    <w:p w14:paraId="14948C2A" w14:textId="77777777" w:rsidR="00243241" w:rsidRDefault="00243241" w:rsidP="00025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187EA8" w14:textId="77777777" w:rsidR="00243241" w:rsidRDefault="00243241" w:rsidP="0002558E">
      <w:pPr>
        <w:spacing w:after="0" w:line="240" w:lineRule="auto"/>
      </w:pPr>
      <w:r>
        <w:separator/>
      </w:r>
    </w:p>
  </w:footnote>
  <w:footnote w:type="continuationSeparator" w:id="0">
    <w:p w14:paraId="2DAD7DFD" w14:textId="77777777" w:rsidR="00243241" w:rsidRDefault="00243241" w:rsidP="000255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DFD"/>
    <w:rsid w:val="0002558E"/>
    <w:rsid w:val="00087DD7"/>
    <w:rsid w:val="000E7DB7"/>
    <w:rsid w:val="00115ED0"/>
    <w:rsid w:val="00136B0C"/>
    <w:rsid w:val="00155504"/>
    <w:rsid w:val="001A5A2B"/>
    <w:rsid w:val="001C50BD"/>
    <w:rsid w:val="001C7F8E"/>
    <w:rsid w:val="001F309C"/>
    <w:rsid w:val="00243241"/>
    <w:rsid w:val="00286067"/>
    <w:rsid w:val="002A43CB"/>
    <w:rsid w:val="002B45FB"/>
    <w:rsid w:val="0035656F"/>
    <w:rsid w:val="003A4842"/>
    <w:rsid w:val="003B5074"/>
    <w:rsid w:val="003E2AE4"/>
    <w:rsid w:val="00436981"/>
    <w:rsid w:val="0045340B"/>
    <w:rsid w:val="004C50DB"/>
    <w:rsid w:val="005104C3"/>
    <w:rsid w:val="005C4E75"/>
    <w:rsid w:val="005E4712"/>
    <w:rsid w:val="005E5603"/>
    <w:rsid w:val="005F2E9F"/>
    <w:rsid w:val="00647E81"/>
    <w:rsid w:val="006A30CF"/>
    <w:rsid w:val="00727474"/>
    <w:rsid w:val="0073537C"/>
    <w:rsid w:val="0074595D"/>
    <w:rsid w:val="00751F71"/>
    <w:rsid w:val="00783688"/>
    <w:rsid w:val="007B28C3"/>
    <w:rsid w:val="007B6DC6"/>
    <w:rsid w:val="007D1FAD"/>
    <w:rsid w:val="007D48DD"/>
    <w:rsid w:val="007E69C9"/>
    <w:rsid w:val="00854B9E"/>
    <w:rsid w:val="008676ED"/>
    <w:rsid w:val="008B0406"/>
    <w:rsid w:val="009A6D16"/>
    <w:rsid w:val="009B53E1"/>
    <w:rsid w:val="009C26A3"/>
    <w:rsid w:val="009F4E0D"/>
    <w:rsid w:val="009F72BC"/>
    <w:rsid w:val="00A2114E"/>
    <w:rsid w:val="00A23701"/>
    <w:rsid w:val="00A369B2"/>
    <w:rsid w:val="00A87029"/>
    <w:rsid w:val="00A94764"/>
    <w:rsid w:val="00AC0C6B"/>
    <w:rsid w:val="00B37DFD"/>
    <w:rsid w:val="00BF036C"/>
    <w:rsid w:val="00C237BF"/>
    <w:rsid w:val="00C24564"/>
    <w:rsid w:val="00C60E1E"/>
    <w:rsid w:val="00C84DDC"/>
    <w:rsid w:val="00CB717D"/>
    <w:rsid w:val="00CC2D04"/>
    <w:rsid w:val="00CE1D1B"/>
    <w:rsid w:val="00CE5348"/>
    <w:rsid w:val="00D1796B"/>
    <w:rsid w:val="00D24895"/>
    <w:rsid w:val="00D40FD2"/>
    <w:rsid w:val="00D80663"/>
    <w:rsid w:val="00DA4A02"/>
    <w:rsid w:val="00DF4E13"/>
    <w:rsid w:val="00E32C78"/>
    <w:rsid w:val="00E835AA"/>
    <w:rsid w:val="00E91192"/>
    <w:rsid w:val="00E9318D"/>
    <w:rsid w:val="00EE396D"/>
    <w:rsid w:val="00F65164"/>
    <w:rsid w:val="00F74DC6"/>
    <w:rsid w:val="00F77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DC6A4"/>
  <w15:chartTrackingRefBased/>
  <w15:docId w15:val="{E64A396F-69EC-4810-8384-68D55098F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E2AE4"/>
    <w:pPr>
      <w:spacing w:after="0" w:line="240" w:lineRule="auto"/>
    </w:pPr>
    <w:rPr>
      <w:rFonts w:ascii="Times New Roman" w:hAnsi="Times New Roman"/>
      <w:sz w:val="24"/>
    </w:rPr>
  </w:style>
  <w:style w:type="character" w:styleId="a4">
    <w:name w:val="Hyperlink"/>
    <w:basedOn w:val="a0"/>
    <w:uiPriority w:val="99"/>
    <w:unhideWhenUsed/>
    <w:rsid w:val="0002558E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0255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2558E"/>
  </w:style>
  <w:style w:type="paragraph" w:styleId="a7">
    <w:name w:val="footer"/>
    <w:basedOn w:val="a"/>
    <w:link w:val="a8"/>
    <w:uiPriority w:val="99"/>
    <w:unhideWhenUsed/>
    <w:rsid w:val="000255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255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07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r.by/page/real-estate/minskworld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hyperlink" Target="https://bir.by/page/real-estate/minskworld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hyperlink" Target="https://bir.by/page/real-estate/minskworld/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bir.by/page/real-estate/minskworld/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32" Type="http://schemas.openxmlformats.org/officeDocument/2006/relationships/image" Target="media/image16.jpeg"/><Relationship Id="rId5" Type="http://schemas.openxmlformats.org/officeDocument/2006/relationships/endnotes" Target="endnotes.xml"/><Relationship Id="rId15" Type="http://schemas.openxmlformats.org/officeDocument/2006/relationships/hyperlink" Target="https://bir.by/page/real-estate/minskworld/" TargetMode="External"/><Relationship Id="rId23" Type="http://schemas.openxmlformats.org/officeDocument/2006/relationships/hyperlink" Target="https://bir.by/page/real-estate/minskworld/" TargetMode="External"/><Relationship Id="rId28" Type="http://schemas.openxmlformats.org/officeDocument/2006/relationships/image" Target="media/image13.jpeg"/><Relationship Id="rId10" Type="http://schemas.openxmlformats.org/officeDocument/2006/relationships/hyperlink" Target="https://bir.by/page/real-estate/minskworld/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s://minskworld.by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bir.by/page/real-estate/minskworld/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bir.by/page/real-estate/minskworld/" TargetMode="External"/><Relationship Id="rId27" Type="http://schemas.openxmlformats.org/officeDocument/2006/relationships/hyperlink" Target="https://bir.by/page/real-estate/minskworld/" TargetMode="External"/><Relationship Id="rId30" Type="http://schemas.openxmlformats.org/officeDocument/2006/relationships/image" Target="media/image15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889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Кряквин Алексей Юрьевич</dc:creator>
  <cp:keywords/>
  <dc:description/>
  <cp:lastModifiedBy>Жук Екатерина Викторовна</cp:lastModifiedBy>
  <cp:revision>4</cp:revision>
  <dcterms:created xsi:type="dcterms:W3CDTF">2024-04-17T12:32:00Z</dcterms:created>
  <dcterms:modified xsi:type="dcterms:W3CDTF">2024-04-17T13:08:00Z</dcterms:modified>
</cp:coreProperties>
</file>